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23B0" w:rsidRPr="00B544B8" w:rsidRDefault="00A723B0">
      <w:pPr>
        <w:jc w:val="center"/>
        <w:rPr>
          <w:rFonts w:ascii="Segoe UI" w:hAnsi="Segoe UI" w:cs="Segoe UI"/>
          <w:b/>
          <w:bCs/>
          <w:sz w:val="28"/>
          <w:szCs w:val="28"/>
        </w:rPr>
      </w:pPr>
      <w:r w:rsidRPr="00B544B8">
        <w:rPr>
          <w:rFonts w:ascii="Segoe UI" w:hAnsi="Segoe UI" w:cs="Segoe UI"/>
          <w:b/>
          <w:bCs/>
          <w:sz w:val="28"/>
          <w:szCs w:val="28"/>
        </w:rPr>
        <w:t xml:space="preserve">Lab </w:t>
      </w:r>
      <w:r w:rsidR="00B5128D" w:rsidRPr="00B544B8">
        <w:rPr>
          <w:rFonts w:ascii="Segoe UI" w:hAnsi="Segoe UI" w:cs="Segoe UI"/>
          <w:b/>
          <w:bCs/>
          <w:sz w:val="28"/>
          <w:szCs w:val="28"/>
        </w:rPr>
        <w:t xml:space="preserve">3 </w:t>
      </w:r>
      <w:r w:rsidR="008407C5" w:rsidRPr="00B544B8">
        <w:rPr>
          <w:rFonts w:ascii="Segoe UI" w:hAnsi="Segoe UI" w:cs="Segoe UI"/>
          <w:b/>
          <w:bCs/>
          <w:sz w:val="28"/>
          <w:szCs w:val="28"/>
        </w:rPr>
        <w:t>|</w:t>
      </w:r>
      <w:r w:rsidRPr="00B544B8">
        <w:rPr>
          <w:rFonts w:ascii="Segoe UI" w:hAnsi="Segoe UI" w:cs="Segoe UI"/>
          <w:b/>
          <w:bCs/>
          <w:sz w:val="28"/>
          <w:szCs w:val="28"/>
        </w:rPr>
        <w:t xml:space="preserve"> </w:t>
      </w:r>
      <w:r w:rsidR="004C1E1A" w:rsidRPr="00B544B8">
        <w:rPr>
          <w:rFonts w:ascii="Segoe UI" w:hAnsi="Segoe UI" w:cs="Segoe UI"/>
          <w:b/>
          <w:bCs/>
          <w:sz w:val="28"/>
          <w:szCs w:val="28"/>
        </w:rPr>
        <w:t xml:space="preserve">Working with </w:t>
      </w:r>
      <w:r w:rsidR="000D2E2B" w:rsidRPr="00B544B8">
        <w:rPr>
          <w:rFonts w:ascii="Segoe UI" w:hAnsi="Segoe UI" w:cs="Segoe UI"/>
          <w:b/>
          <w:bCs/>
          <w:sz w:val="28"/>
          <w:szCs w:val="28"/>
        </w:rPr>
        <w:t>Spatial</w:t>
      </w:r>
      <w:r w:rsidRPr="00B544B8">
        <w:rPr>
          <w:rFonts w:ascii="Segoe UI" w:hAnsi="Segoe UI" w:cs="Segoe UI"/>
          <w:b/>
          <w:bCs/>
          <w:sz w:val="28"/>
          <w:szCs w:val="28"/>
        </w:rPr>
        <w:t xml:space="preserve"> Data</w:t>
      </w:r>
    </w:p>
    <w:p w:rsidR="00A723B0" w:rsidRPr="00B544B8" w:rsidRDefault="00A723B0">
      <w:pPr>
        <w:rPr>
          <w:rFonts w:ascii="Segoe UI" w:hAnsi="Segoe UI" w:cs="Segoe UI"/>
          <w:bCs/>
          <w:sz w:val="22"/>
          <w:szCs w:val="22"/>
        </w:rPr>
      </w:pPr>
    </w:p>
    <w:p w:rsidR="008A5638" w:rsidRPr="00B544B8" w:rsidRDefault="008A5638">
      <w:pPr>
        <w:rPr>
          <w:rFonts w:ascii="Segoe UI" w:hAnsi="Segoe UI" w:cs="Segoe UI"/>
          <w:bCs/>
          <w:sz w:val="22"/>
          <w:szCs w:val="22"/>
        </w:rPr>
      </w:pPr>
    </w:p>
    <w:p w:rsidR="00A723B0" w:rsidRPr="00B544B8" w:rsidRDefault="00A723B0">
      <w:pPr>
        <w:rPr>
          <w:rFonts w:ascii="Segoe UI" w:hAnsi="Segoe UI" w:cs="Segoe UI"/>
          <w:b/>
          <w:bCs/>
          <w:sz w:val="22"/>
          <w:szCs w:val="22"/>
        </w:rPr>
      </w:pPr>
      <w:r w:rsidRPr="00B544B8">
        <w:rPr>
          <w:rFonts w:ascii="Segoe UI" w:hAnsi="Segoe UI" w:cs="Segoe UI"/>
          <w:b/>
          <w:bCs/>
          <w:sz w:val="22"/>
          <w:szCs w:val="22"/>
        </w:rPr>
        <w:t>Introduction</w:t>
      </w:r>
    </w:p>
    <w:p w:rsidR="00A723B0" w:rsidRPr="00B544B8" w:rsidRDefault="00A723B0">
      <w:pPr>
        <w:rPr>
          <w:rFonts w:ascii="Segoe UI" w:hAnsi="Segoe UI" w:cs="Segoe UI"/>
          <w:sz w:val="22"/>
          <w:szCs w:val="22"/>
        </w:rPr>
      </w:pPr>
      <w:r w:rsidRPr="00B544B8">
        <w:rPr>
          <w:rFonts w:ascii="Segoe UI" w:hAnsi="Segoe UI" w:cs="Segoe UI"/>
          <w:sz w:val="22"/>
          <w:szCs w:val="22"/>
        </w:rPr>
        <w:t>This</w:t>
      </w:r>
      <w:r w:rsidR="00DE2E9F" w:rsidRPr="00B544B8">
        <w:rPr>
          <w:rFonts w:ascii="Segoe UI" w:hAnsi="Segoe UI" w:cs="Segoe UI"/>
          <w:sz w:val="22"/>
          <w:szCs w:val="22"/>
        </w:rPr>
        <w:t xml:space="preserve"> lab</w:t>
      </w:r>
      <w:r w:rsidRPr="00B544B8">
        <w:rPr>
          <w:rFonts w:ascii="Segoe UI" w:hAnsi="Segoe UI" w:cs="Segoe UI"/>
          <w:sz w:val="22"/>
          <w:szCs w:val="22"/>
        </w:rPr>
        <w:t xml:space="preserve"> will introduce you to a variety of geographic data </w:t>
      </w:r>
      <w:r w:rsidR="00B544B8">
        <w:rPr>
          <w:rFonts w:ascii="Segoe UI" w:hAnsi="Segoe UI" w:cs="Segoe UI"/>
          <w:sz w:val="22"/>
          <w:szCs w:val="22"/>
        </w:rPr>
        <w:t xml:space="preserve">models and </w:t>
      </w:r>
      <w:r w:rsidRPr="00B544B8">
        <w:rPr>
          <w:rFonts w:ascii="Segoe UI" w:hAnsi="Segoe UI" w:cs="Segoe UI"/>
          <w:sz w:val="22"/>
          <w:szCs w:val="22"/>
        </w:rPr>
        <w:t>types</w:t>
      </w:r>
      <w:r w:rsidR="008211C3" w:rsidRPr="00B544B8">
        <w:rPr>
          <w:rFonts w:ascii="Segoe UI" w:hAnsi="Segoe UI" w:cs="Segoe UI"/>
          <w:sz w:val="22"/>
          <w:szCs w:val="22"/>
        </w:rPr>
        <w:t xml:space="preserve">, and </w:t>
      </w:r>
      <w:r w:rsidR="0069678F" w:rsidRPr="00B544B8">
        <w:rPr>
          <w:rFonts w:ascii="Segoe UI" w:hAnsi="Segoe UI" w:cs="Segoe UI"/>
          <w:sz w:val="22"/>
          <w:szCs w:val="22"/>
        </w:rPr>
        <w:t xml:space="preserve">also </w:t>
      </w:r>
      <w:r w:rsidR="008211C3" w:rsidRPr="00B544B8">
        <w:rPr>
          <w:rFonts w:ascii="Segoe UI" w:hAnsi="Segoe UI" w:cs="Segoe UI"/>
          <w:sz w:val="22"/>
          <w:szCs w:val="22"/>
        </w:rPr>
        <w:t xml:space="preserve">give you </w:t>
      </w:r>
      <w:r w:rsidR="0069678F" w:rsidRPr="00B544B8">
        <w:rPr>
          <w:rFonts w:ascii="Segoe UI" w:hAnsi="Segoe UI" w:cs="Segoe UI"/>
          <w:sz w:val="22"/>
          <w:szCs w:val="22"/>
        </w:rPr>
        <w:t xml:space="preserve">a bit of </w:t>
      </w:r>
      <w:r w:rsidR="008211C3" w:rsidRPr="00B544B8">
        <w:rPr>
          <w:rFonts w:ascii="Segoe UI" w:hAnsi="Segoe UI" w:cs="Segoe UI"/>
          <w:sz w:val="22"/>
          <w:szCs w:val="22"/>
        </w:rPr>
        <w:t>practice in downloading</w:t>
      </w:r>
      <w:r w:rsidR="00DE2E9F" w:rsidRPr="00B544B8">
        <w:rPr>
          <w:rFonts w:ascii="Segoe UI" w:hAnsi="Segoe UI" w:cs="Segoe UI"/>
          <w:sz w:val="22"/>
          <w:szCs w:val="22"/>
        </w:rPr>
        <w:t xml:space="preserve"> </w:t>
      </w:r>
      <w:r w:rsidR="008211C3" w:rsidRPr="00B544B8">
        <w:rPr>
          <w:rFonts w:ascii="Segoe UI" w:hAnsi="Segoe UI" w:cs="Segoe UI"/>
          <w:sz w:val="22"/>
          <w:szCs w:val="22"/>
        </w:rPr>
        <w:t>GIS datasets from online websites</w:t>
      </w:r>
      <w:r w:rsidRPr="00B544B8">
        <w:rPr>
          <w:rFonts w:ascii="Segoe UI" w:hAnsi="Segoe UI" w:cs="Segoe UI"/>
          <w:sz w:val="22"/>
          <w:szCs w:val="22"/>
        </w:rPr>
        <w:t xml:space="preserve">.  Finding and gathering geographic data can </w:t>
      </w:r>
      <w:r w:rsidR="001476D7" w:rsidRPr="00B544B8">
        <w:rPr>
          <w:rFonts w:ascii="Segoe UI" w:hAnsi="Segoe UI" w:cs="Segoe UI"/>
          <w:sz w:val="22"/>
          <w:szCs w:val="22"/>
        </w:rPr>
        <w:t>sometimes</w:t>
      </w:r>
      <w:r w:rsidR="00DE2E9F" w:rsidRPr="00B544B8">
        <w:rPr>
          <w:rFonts w:ascii="Segoe UI" w:hAnsi="Segoe UI" w:cs="Segoe UI"/>
          <w:sz w:val="22"/>
          <w:szCs w:val="22"/>
        </w:rPr>
        <w:t xml:space="preserve"> be a</w:t>
      </w:r>
      <w:r w:rsidR="001476D7" w:rsidRPr="00B544B8">
        <w:rPr>
          <w:rFonts w:ascii="Segoe UI" w:hAnsi="Segoe UI" w:cs="Segoe UI"/>
          <w:sz w:val="22"/>
          <w:szCs w:val="22"/>
        </w:rPr>
        <w:t xml:space="preserve"> </w:t>
      </w:r>
      <w:r w:rsidRPr="00B544B8">
        <w:rPr>
          <w:rFonts w:ascii="Segoe UI" w:hAnsi="Segoe UI" w:cs="Segoe UI"/>
          <w:sz w:val="22"/>
          <w:szCs w:val="22"/>
        </w:rPr>
        <w:t>difficult experience.  There are many different types of data and data formats.  Some data is already in a spatial format and can immediately be used in GIS programs, and other data you find may be in a format that requires a conversion or other process t</w:t>
      </w:r>
      <w:r w:rsidR="00DE2E9F" w:rsidRPr="00B544B8">
        <w:rPr>
          <w:rFonts w:ascii="Segoe UI" w:hAnsi="Segoe UI" w:cs="Segoe UI"/>
          <w:sz w:val="22"/>
          <w:szCs w:val="22"/>
        </w:rPr>
        <w:t>o be able to view it in a GIS.</w:t>
      </w:r>
    </w:p>
    <w:p w:rsidR="00A723B0" w:rsidRPr="00B544B8" w:rsidRDefault="00A723B0">
      <w:pPr>
        <w:rPr>
          <w:rFonts w:ascii="Segoe UI" w:hAnsi="Segoe UI" w:cs="Segoe UI"/>
          <w:sz w:val="22"/>
          <w:szCs w:val="22"/>
        </w:rPr>
      </w:pPr>
    </w:p>
    <w:p w:rsidR="00A723B0" w:rsidRPr="00B544B8" w:rsidRDefault="00A723B0">
      <w:pPr>
        <w:rPr>
          <w:rFonts w:ascii="Segoe UI" w:hAnsi="Segoe UI" w:cs="Segoe UI"/>
          <w:b/>
          <w:bCs/>
          <w:sz w:val="22"/>
          <w:szCs w:val="22"/>
        </w:rPr>
      </w:pPr>
      <w:r w:rsidRPr="00B544B8">
        <w:rPr>
          <w:rFonts w:ascii="Segoe UI" w:hAnsi="Segoe UI" w:cs="Segoe UI"/>
          <w:b/>
          <w:bCs/>
          <w:sz w:val="22"/>
          <w:szCs w:val="22"/>
        </w:rPr>
        <w:t xml:space="preserve">Instructions </w:t>
      </w:r>
    </w:p>
    <w:p w:rsidR="00A723B0" w:rsidRPr="00B544B8" w:rsidRDefault="008211C3">
      <w:pPr>
        <w:rPr>
          <w:rFonts w:ascii="Segoe UI" w:hAnsi="Segoe UI" w:cs="Segoe UI"/>
          <w:sz w:val="22"/>
          <w:szCs w:val="22"/>
        </w:rPr>
      </w:pPr>
      <w:r w:rsidRPr="00B544B8">
        <w:rPr>
          <w:rFonts w:ascii="Segoe UI" w:hAnsi="Segoe UI" w:cs="Segoe UI"/>
          <w:sz w:val="22"/>
          <w:szCs w:val="22"/>
        </w:rPr>
        <w:t xml:space="preserve">Based on the assigned readings for this week, answer questions in Part </w:t>
      </w:r>
      <w:proofErr w:type="gramStart"/>
      <w:r w:rsidRPr="00B544B8">
        <w:rPr>
          <w:rFonts w:ascii="Segoe UI" w:hAnsi="Segoe UI" w:cs="Segoe UI"/>
          <w:sz w:val="22"/>
          <w:szCs w:val="22"/>
        </w:rPr>
        <w:t>I</w:t>
      </w:r>
      <w:proofErr w:type="gramEnd"/>
      <w:r w:rsidRPr="00B544B8">
        <w:rPr>
          <w:rFonts w:ascii="Segoe UI" w:hAnsi="Segoe UI" w:cs="Segoe UI"/>
          <w:sz w:val="22"/>
          <w:szCs w:val="22"/>
        </w:rPr>
        <w:t xml:space="preserve"> of this lab.  Then proceed to the next Parts and complete the hands-on exercises.  The data for this lab will be downloaded from various online websites.</w:t>
      </w:r>
    </w:p>
    <w:p w:rsidR="00A723B0" w:rsidRPr="00B544B8" w:rsidRDefault="00A723B0">
      <w:pPr>
        <w:rPr>
          <w:rFonts w:ascii="Segoe UI" w:hAnsi="Segoe UI" w:cs="Segoe UI"/>
          <w:sz w:val="22"/>
          <w:szCs w:val="22"/>
        </w:rPr>
      </w:pPr>
      <w:r w:rsidRPr="00B544B8">
        <w:rPr>
          <w:rFonts w:ascii="Segoe UI" w:hAnsi="Segoe UI" w:cs="Segoe UI"/>
          <w:sz w:val="22"/>
          <w:szCs w:val="22"/>
        </w:rPr>
        <w:t> </w:t>
      </w:r>
    </w:p>
    <w:p w:rsidR="00A723B0" w:rsidRPr="00B544B8" w:rsidRDefault="00A723B0">
      <w:pPr>
        <w:rPr>
          <w:rFonts w:ascii="Segoe UI" w:hAnsi="Segoe UI" w:cs="Segoe UI"/>
          <w:b/>
          <w:sz w:val="22"/>
          <w:szCs w:val="22"/>
        </w:rPr>
      </w:pPr>
      <w:r w:rsidRPr="00B544B8">
        <w:rPr>
          <w:rFonts w:ascii="Segoe UI" w:hAnsi="Segoe UI" w:cs="Segoe UI"/>
          <w:b/>
          <w:sz w:val="22"/>
          <w:szCs w:val="22"/>
        </w:rPr>
        <w:t>Deliverables</w:t>
      </w:r>
    </w:p>
    <w:p w:rsidR="00A723B0" w:rsidRPr="00B544B8" w:rsidRDefault="00A723B0">
      <w:pPr>
        <w:rPr>
          <w:rFonts w:ascii="Segoe UI" w:hAnsi="Segoe UI" w:cs="Segoe UI"/>
          <w:sz w:val="22"/>
          <w:szCs w:val="22"/>
        </w:rPr>
      </w:pPr>
      <w:r w:rsidRPr="00B544B8">
        <w:rPr>
          <w:rFonts w:ascii="Segoe UI" w:hAnsi="Segoe UI" w:cs="Segoe UI"/>
          <w:color w:val="000000"/>
          <w:sz w:val="22"/>
          <w:szCs w:val="22"/>
        </w:rPr>
        <w:t xml:space="preserve">Answer the following questions and produce the </w:t>
      </w:r>
      <w:r w:rsidR="00DE2ABC" w:rsidRPr="00B544B8">
        <w:rPr>
          <w:rFonts w:ascii="Segoe UI" w:hAnsi="Segoe UI" w:cs="Segoe UI"/>
          <w:color w:val="000000"/>
          <w:sz w:val="22"/>
          <w:szCs w:val="22"/>
        </w:rPr>
        <w:t>required outputs.  Your lab document</w:t>
      </w:r>
      <w:r w:rsidRPr="00B544B8">
        <w:rPr>
          <w:rFonts w:ascii="Segoe UI" w:hAnsi="Segoe UI" w:cs="Segoe UI"/>
          <w:color w:val="000000"/>
          <w:sz w:val="22"/>
          <w:szCs w:val="22"/>
        </w:rPr>
        <w:t xml:space="preserve"> should be typed</w:t>
      </w:r>
      <w:r w:rsidR="007B7E89" w:rsidRPr="00B544B8">
        <w:rPr>
          <w:rFonts w:ascii="Segoe UI" w:hAnsi="Segoe UI" w:cs="Segoe UI"/>
          <w:color w:val="000000"/>
          <w:sz w:val="22"/>
          <w:szCs w:val="22"/>
        </w:rPr>
        <w:t>, well</w:t>
      </w:r>
      <w:r w:rsidRPr="00B544B8">
        <w:rPr>
          <w:rFonts w:ascii="Segoe UI" w:hAnsi="Segoe UI" w:cs="Segoe UI"/>
          <w:color w:val="000000"/>
          <w:sz w:val="22"/>
          <w:szCs w:val="22"/>
        </w:rPr>
        <w:t xml:space="preserve"> organized, and submitted ba</w:t>
      </w:r>
      <w:r w:rsidR="00E054EB" w:rsidRPr="00B544B8">
        <w:rPr>
          <w:rFonts w:ascii="Segoe UI" w:hAnsi="Segoe UI" w:cs="Segoe UI"/>
          <w:color w:val="000000"/>
          <w:sz w:val="22"/>
          <w:szCs w:val="22"/>
        </w:rPr>
        <w:t>sed on the “How To” guidelines</w:t>
      </w:r>
      <w:r w:rsidR="00DE2ABC" w:rsidRPr="00B544B8">
        <w:rPr>
          <w:rFonts w:ascii="Segoe UI" w:hAnsi="Segoe UI" w:cs="Segoe UI"/>
          <w:color w:val="000000"/>
          <w:sz w:val="22"/>
          <w:szCs w:val="22"/>
        </w:rPr>
        <w:t xml:space="preserve"> provided</w:t>
      </w:r>
      <w:r w:rsidR="00E054EB" w:rsidRPr="00B544B8">
        <w:rPr>
          <w:rFonts w:ascii="Segoe UI" w:hAnsi="Segoe UI" w:cs="Segoe UI"/>
          <w:color w:val="000000"/>
          <w:sz w:val="22"/>
          <w:szCs w:val="22"/>
        </w:rPr>
        <w:t xml:space="preserve"> i</w:t>
      </w:r>
      <w:r w:rsidRPr="00B544B8">
        <w:rPr>
          <w:rFonts w:ascii="Segoe UI" w:hAnsi="Segoe UI" w:cs="Segoe UI"/>
          <w:color w:val="000000"/>
          <w:sz w:val="22"/>
          <w:szCs w:val="22"/>
        </w:rPr>
        <w:t xml:space="preserve">n the course </w:t>
      </w:r>
      <w:r w:rsidR="00E054EB" w:rsidRPr="00B544B8">
        <w:rPr>
          <w:rFonts w:ascii="Segoe UI" w:hAnsi="Segoe UI" w:cs="Segoe UI"/>
          <w:color w:val="000000"/>
          <w:sz w:val="22"/>
          <w:szCs w:val="22"/>
        </w:rPr>
        <w:t>syllabus</w:t>
      </w:r>
      <w:r w:rsidRPr="00B544B8">
        <w:rPr>
          <w:rFonts w:ascii="Segoe UI" w:hAnsi="Segoe UI" w:cs="Segoe UI"/>
          <w:color w:val="000000"/>
          <w:sz w:val="22"/>
          <w:szCs w:val="22"/>
        </w:rPr>
        <w:t>.</w:t>
      </w:r>
      <w:r w:rsidRPr="00B544B8">
        <w:rPr>
          <w:rFonts w:ascii="Segoe UI" w:hAnsi="Segoe UI" w:cs="Segoe UI"/>
          <w:sz w:val="22"/>
          <w:szCs w:val="22"/>
        </w:rPr>
        <w:t xml:space="preserve"> </w:t>
      </w:r>
    </w:p>
    <w:p w:rsidR="00826068" w:rsidRPr="00B544B8" w:rsidRDefault="00826068">
      <w:pPr>
        <w:rPr>
          <w:rFonts w:ascii="Segoe UI" w:hAnsi="Segoe UI" w:cs="Segoe UI"/>
          <w:sz w:val="22"/>
          <w:szCs w:val="22"/>
        </w:rPr>
      </w:pPr>
    </w:p>
    <w:p w:rsidR="002736DB" w:rsidRPr="00B544B8" w:rsidRDefault="00A723B0">
      <w:pPr>
        <w:rPr>
          <w:rFonts w:ascii="Segoe UI" w:hAnsi="Segoe UI" w:cs="Segoe UI"/>
          <w:b/>
          <w:bCs/>
          <w:sz w:val="22"/>
          <w:szCs w:val="22"/>
        </w:rPr>
      </w:pPr>
      <w:r w:rsidRPr="00B544B8">
        <w:rPr>
          <w:rFonts w:ascii="Segoe UI" w:hAnsi="Segoe UI" w:cs="Segoe UI"/>
          <w:b/>
          <w:bCs/>
          <w:sz w:val="22"/>
          <w:szCs w:val="22"/>
        </w:rPr>
        <w:t>PART I</w:t>
      </w:r>
      <w:r w:rsidR="00454286" w:rsidRPr="00B544B8">
        <w:rPr>
          <w:rFonts w:ascii="Segoe UI" w:hAnsi="Segoe UI" w:cs="Segoe UI"/>
          <w:b/>
          <w:bCs/>
          <w:sz w:val="22"/>
          <w:szCs w:val="22"/>
        </w:rPr>
        <w:t xml:space="preserve"> – Assigned Readings</w:t>
      </w:r>
    </w:p>
    <w:p w:rsidR="00D748A5" w:rsidRPr="00B544B8" w:rsidRDefault="00D748A5" w:rsidP="00D748A5">
      <w:pPr>
        <w:ind w:left="720"/>
        <w:rPr>
          <w:rFonts w:ascii="Segoe UI" w:hAnsi="Segoe UI" w:cs="Segoe UI"/>
          <w:sz w:val="22"/>
          <w:szCs w:val="22"/>
        </w:rPr>
      </w:pPr>
    </w:p>
    <w:p w:rsidR="00D748A5" w:rsidRPr="00B544B8" w:rsidRDefault="00D748A5" w:rsidP="00831FAD">
      <w:pPr>
        <w:pStyle w:val="NormalWeb"/>
        <w:spacing w:before="0" w:after="0"/>
        <w:rPr>
          <w:rFonts w:ascii="Segoe UI" w:hAnsi="Segoe UI" w:cs="Segoe UI"/>
          <w:b/>
          <w:i/>
          <w:color w:val="000000"/>
          <w:sz w:val="22"/>
          <w:szCs w:val="22"/>
        </w:rPr>
      </w:pPr>
      <w:r w:rsidRPr="00B544B8">
        <w:rPr>
          <w:rFonts w:ascii="Segoe UI" w:hAnsi="Segoe UI" w:cs="Segoe UI"/>
          <w:b/>
          <w:i/>
          <w:color w:val="000000"/>
          <w:sz w:val="22"/>
          <w:szCs w:val="22"/>
        </w:rPr>
        <w:t xml:space="preserve">Textbook – </w:t>
      </w:r>
      <w:proofErr w:type="spellStart"/>
      <w:r w:rsidRPr="00B544B8">
        <w:rPr>
          <w:rFonts w:ascii="Segoe UI" w:hAnsi="Segoe UI" w:cs="Segoe UI"/>
          <w:b/>
          <w:i/>
          <w:color w:val="000000"/>
          <w:sz w:val="22"/>
          <w:szCs w:val="22"/>
        </w:rPr>
        <w:t>Bolstad</w:t>
      </w:r>
      <w:proofErr w:type="spellEnd"/>
      <w:r w:rsidRPr="00B544B8">
        <w:rPr>
          <w:rFonts w:ascii="Segoe UI" w:hAnsi="Segoe UI" w:cs="Segoe UI"/>
          <w:b/>
          <w:i/>
          <w:color w:val="000000"/>
          <w:sz w:val="22"/>
          <w:szCs w:val="22"/>
        </w:rPr>
        <w:t xml:space="preserve"> (Chap. 7)</w:t>
      </w:r>
    </w:p>
    <w:p w:rsidR="00D748A5" w:rsidRPr="00B544B8" w:rsidRDefault="00784877" w:rsidP="00831FAD">
      <w:pPr>
        <w:numPr>
          <w:ilvl w:val="0"/>
          <w:numId w:val="17"/>
        </w:numPr>
        <w:rPr>
          <w:rFonts w:ascii="Segoe UI" w:hAnsi="Segoe UI" w:cs="Segoe UI"/>
          <w:sz w:val="22"/>
          <w:szCs w:val="22"/>
        </w:rPr>
      </w:pPr>
      <w:r w:rsidRPr="00B544B8">
        <w:rPr>
          <w:rFonts w:ascii="Segoe UI" w:hAnsi="Segoe UI" w:cs="Segoe UI"/>
          <w:sz w:val="22"/>
          <w:szCs w:val="22"/>
        </w:rPr>
        <w:t>How does a Web Mapping Service (WMS) let you access data?</w:t>
      </w:r>
    </w:p>
    <w:p w:rsidR="00784877" w:rsidRPr="00B544B8" w:rsidRDefault="003818E9" w:rsidP="00831FAD">
      <w:pPr>
        <w:numPr>
          <w:ilvl w:val="0"/>
          <w:numId w:val="17"/>
        </w:numPr>
        <w:rPr>
          <w:rFonts w:ascii="Segoe UI" w:hAnsi="Segoe UI" w:cs="Segoe UI"/>
          <w:sz w:val="22"/>
          <w:szCs w:val="22"/>
        </w:rPr>
      </w:pPr>
      <w:r w:rsidRPr="00B544B8">
        <w:rPr>
          <w:rFonts w:ascii="Segoe UI" w:hAnsi="Segoe UI" w:cs="Segoe UI"/>
          <w:sz w:val="22"/>
          <w:szCs w:val="22"/>
        </w:rPr>
        <w:t>Why are</w:t>
      </w:r>
      <w:r w:rsidR="008407C5" w:rsidRPr="00B544B8">
        <w:rPr>
          <w:rFonts w:ascii="Segoe UI" w:hAnsi="Segoe UI" w:cs="Segoe UI"/>
          <w:sz w:val="22"/>
          <w:szCs w:val="22"/>
        </w:rPr>
        <w:t xml:space="preserve"> global data sets less commonly </w:t>
      </w:r>
      <w:r w:rsidRPr="00B544B8">
        <w:rPr>
          <w:rFonts w:ascii="Segoe UI" w:hAnsi="Segoe UI" w:cs="Segoe UI"/>
          <w:sz w:val="22"/>
          <w:szCs w:val="22"/>
        </w:rPr>
        <w:t>available than national data sets?</w:t>
      </w:r>
    </w:p>
    <w:p w:rsidR="003818E9" w:rsidRPr="00B544B8" w:rsidRDefault="003818E9" w:rsidP="00831FAD">
      <w:pPr>
        <w:numPr>
          <w:ilvl w:val="0"/>
          <w:numId w:val="17"/>
        </w:numPr>
        <w:rPr>
          <w:rFonts w:ascii="Segoe UI" w:hAnsi="Segoe UI" w:cs="Segoe UI"/>
          <w:sz w:val="22"/>
          <w:szCs w:val="22"/>
        </w:rPr>
      </w:pPr>
      <w:r w:rsidRPr="00B544B8">
        <w:rPr>
          <w:rFonts w:ascii="Segoe UI" w:hAnsi="Segoe UI" w:cs="Segoe UI"/>
          <w:sz w:val="22"/>
          <w:szCs w:val="22"/>
        </w:rPr>
        <w:t xml:space="preserve">What is </w:t>
      </w:r>
      <w:proofErr w:type="spellStart"/>
      <w:r w:rsidRPr="00B544B8">
        <w:rPr>
          <w:rFonts w:ascii="Segoe UI" w:hAnsi="Segoe UI" w:cs="Segoe UI"/>
          <w:sz w:val="22"/>
          <w:szCs w:val="22"/>
        </w:rPr>
        <w:t>OpenStreetMap</w:t>
      </w:r>
      <w:proofErr w:type="spellEnd"/>
      <w:r w:rsidRPr="00B544B8">
        <w:rPr>
          <w:rFonts w:ascii="Segoe UI" w:hAnsi="Segoe UI" w:cs="Segoe UI"/>
          <w:sz w:val="22"/>
          <w:szCs w:val="22"/>
        </w:rPr>
        <w:t>?</w:t>
      </w:r>
    </w:p>
    <w:p w:rsidR="00610EFC" w:rsidRPr="00B544B8" w:rsidRDefault="00610EFC" w:rsidP="00831FAD">
      <w:pPr>
        <w:numPr>
          <w:ilvl w:val="0"/>
          <w:numId w:val="17"/>
        </w:numPr>
        <w:rPr>
          <w:rFonts w:ascii="Segoe UI" w:hAnsi="Segoe UI" w:cs="Segoe UI"/>
          <w:sz w:val="22"/>
          <w:szCs w:val="22"/>
        </w:rPr>
      </w:pPr>
      <w:r w:rsidRPr="00B544B8">
        <w:rPr>
          <w:rFonts w:ascii="Segoe UI" w:hAnsi="Segoe UI" w:cs="Segoe UI"/>
          <w:sz w:val="22"/>
          <w:szCs w:val="22"/>
        </w:rPr>
        <w:t>Which government agency manages the production of each of the following types of datasets?  DLG, DRG, DEM, NHD, DOQ, NLCD, CDL, NWI, SSURGO, STATSGO, digital floodplain data, TIG</w:t>
      </w:r>
      <w:r w:rsidR="00DF7A7A" w:rsidRPr="00B544B8">
        <w:rPr>
          <w:rFonts w:ascii="Segoe UI" w:hAnsi="Segoe UI" w:cs="Segoe UI"/>
          <w:sz w:val="22"/>
          <w:szCs w:val="22"/>
        </w:rPr>
        <w:t xml:space="preserve">ER/Line. </w:t>
      </w:r>
      <w:r w:rsidRPr="00B544B8">
        <w:rPr>
          <w:rFonts w:ascii="Segoe UI" w:hAnsi="Segoe UI" w:cs="Segoe UI"/>
          <w:sz w:val="22"/>
          <w:szCs w:val="22"/>
        </w:rPr>
        <w:t xml:space="preserve">  </w:t>
      </w:r>
    </w:p>
    <w:p w:rsidR="00D748A5" w:rsidRPr="00B544B8" w:rsidRDefault="00D748A5">
      <w:pPr>
        <w:rPr>
          <w:rFonts w:ascii="Segoe UI" w:hAnsi="Segoe UI" w:cs="Segoe UI"/>
          <w:sz w:val="22"/>
          <w:szCs w:val="22"/>
        </w:rPr>
      </w:pPr>
    </w:p>
    <w:p w:rsidR="00DD3779" w:rsidRPr="00B544B8" w:rsidRDefault="00DD3779" w:rsidP="00831FAD">
      <w:pPr>
        <w:pStyle w:val="NormalWeb"/>
        <w:spacing w:before="0" w:after="0"/>
        <w:rPr>
          <w:rFonts w:ascii="Segoe UI" w:hAnsi="Segoe UI" w:cs="Segoe UI"/>
          <w:b/>
          <w:i/>
          <w:color w:val="000000"/>
          <w:sz w:val="22"/>
          <w:szCs w:val="22"/>
        </w:rPr>
      </w:pPr>
      <w:r w:rsidRPr="00B544B8">
        <w:rPr>
          <w:rFonts w:ascii="Segoe UI" w:hAnsi="Segoe UI" w:cs="Segoe UI"/>
          <w:b/>
          <w:i/>
          <w:color w:val="000000"/>
          <w:sz w:val="22"/>
          <w:szCs w:val="22"/>
        </w:rPr>
        <w:t>ESRI ArcGIS 10 Online Help Files</w:t>
      </w:r>
    </w:p>
    <w:p w:rsidR="006B4840" w:rsidRPr="00B544B8" w:rsidRDefault="006020C6" w:rsidP="00831FAD">
      <w:pPr>
        <w:numPr>
          <w:ilvl w:val="0"/>
          <w:numId w:val="17"/>
        </w:numPr>
        <w:rPr>
          <w:rFonts w:ascii="Segoe UI" w:hAnsi="Segoe UI" w:cs="Segoe UI"/>
          <w:sz w:val="22"/>
          <w:szCs w:val="22"/>
        </w:rPr>
      </w:pPr>
      <w:r w:rsidRPr="00B544B8">
        <w:rPr>
          <w:rFonts w:ascii="Segoe UI" w:hAnsi="Segoe UI" w:cs="Segoe UI"/>
          <w:sz w:val="22"/>
          <w:szCs w:val="22"/>
        </w:rPr>
        <w:t>What happens when a raster dataset is georeferenced?</w:t>
      </w:r>
    </w:p>
    <w:p w:rsidR="00DD3779" w:rsidRPr="00B544B8" w:rsidRDefault="00AE22F8" w:rsidP="00831FAD">
      <w:pPr>
        <w:numPr>
          <w:ilvl w:val="0"/>
          <w:numId w:val="17"/>
        </w:numPr>
        <w:rPr>
          <w:rFonts w:ascii="Segoe UI" w:hAnsi="Segoe UI" w:cs="Segoe UI"/>
          <w:sz w:val="22"/>
          <w:szCs w:val="22"/>
        </w:rPr>
      </w:pPr>
      <w:r w:rsidRPr="00B544B8">
        <w:rPr>
          <w:rFonts w:ascii="Segoe UI" w:hAnsi="Segoe UI" w:cs="Segoe UI"/>
          <w:sz w:val="22"/>
          <w:szCs w:val="22"/>
        </w:rPr>
        <w:t xml:space="preserve">When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in ArcGIS, what does a Link Table show?</w:t>
      </w:r>
    </w:p>
    <w:p w:rsidR="00826068" w:rsidRPr="00B544B8" w:rsidRDefault="00826068">
      <w:pPr>
        <w:rPr>
          <w:rFonts w:ascii="Segoe UI" w:hAnsi="Segoe UI" w:cs="Segoe UI"/>
          <w:sz w:val="22"/>
          <w:szCs w:val="22"/>
        </w:rPr>
      </w:pPr>
    </w:p>
    <w:p w:rsidR="00E93263" w:rsidRPr="00B544B8" w:rsidRDefault="00E93263">
      <w:pPr>
        <w:rPr>
          <w:rFonts w:ascii="Segoe UI" w:hAnsi="Segoe UI" w:cs="Segoe UI"/>
          <w:sz w:val="22"/>
          <w:szCs w:val="22"/>
        </w:rPr>
      </w:pPr>
    </w:p>
    <w:p w:rsidR="00A723B0" w:rsidRPr="00B544B8" w:rsidRDefault="00A723B0">
      <w:pPr>
        <w:rPr>
          <w:rFonts w:ascii="Segoe UI" w:hAnsi="Segoe UI" w:cs="Segoe UI"/>
          <w:b/>
          <w:bCs/>
          <w:sz w:val="22"/>
          <w:szCs w:val="22"/>
        </w:rPr>
      </w:pPr>
      <w:r w:rsidRPr="00B544B8">
        <w:rPr>
          <w:rFonts w:ascii="Segoe UI" w:hAnsi="Segoe UI" w:cs="Segoe UI"/>
          <w:b/>
          <w:bCs/>
          <w:sz w:val="22"/>
          <w:szCs w:val="22"/>
        </w:rPr>
        <w:t>PART II</w:t>
      </w:r>
      <w:r w:rsidR="00454286" w:rsidRPr="00B544B8">
        <w:rPr>
          <w:rFonts w:ascii="Segoe UI" w:hAnsi="Segoe UI" w:cs="Segoe UI"/>
          <w:b/>
          <w:bCs/>
          <w:sz w:val="22"/>
          <w:szCs w:val="22"/>
        </w:rPr>
        <w:t xml:space="preserve"> – Working with Various Types of Geographic Data</w:t>
      </w:r>
    </w:p>
    <w:p w:rsidR="00A723B0" w:rsidRPr="00B544B8" w:rsidRDefault="00A723B0">
      <w:pPr>
        <w:rPr>
          <w:rFonts w:ascii="Segoe UI" w:hAnsi="Segoe UI" w:cs="Segoe UI"/>
          <w:sz w:val="22"/>
          <w:szCs w:val="22"/>
        </w:rPr>
      </w:pPr>
    </w:p>
    <w:p w:rsidR="00A841A5" w:rsidRPr="00B544B8" w:rsidRDefault="009262F4" w:rsidP="00A841A5">
      <w:pPr>
        <w:rPr>
          <w:rFonts w:ascii="Segoe UI" w:hAnsi="Segoe UI" w:cs="Segoe UI"/>
          <w:b/>
          <w:sz w:val="22"/>
          <w:szCs w:val="22"/>
        </w:rPr>
      </w:pPr>
      <w:r w:rsidRPr="00B544B8">
        <w:rPr>
          <w:rFonts w:ascii="Segoe UI" w:hAnsi="Segoe UI" w:cs="Segoe UI"/>
          <w:b/>
          <w:sz w:val="22"/>
          <w:szCs w:val="22"/>
        </w:rPr>
        <w:t>Note</w:t>
      </w:r>
      <w:r w:rsidR="00A841A5" w:rsidRPr="00B544B8">
        <w:rPr>
          <w:rFonts w:ascii="Segoe UI" w:hAnsi="Segoe UI" w:cs="Segoe UI"/>
          <w:b/>
          <w:sz w:val="22"/>
          <w:szCs w:val="22"/>
        </w:rPr>
        <w:t>: Zipped Files</w:t>
      </w:r>
    </w:p>
    <w:p w:rsidR="00A841A5" w:rsidRPr="00B544B8" w:rsidRDefault="00A841A5" w:rsidP="00A841A5">
      <w:pPr>
        <w:rPr>
          <w:rFonts w:ascii="Segoe UI" w:hAnsi="Segoe UI" w:cs="Segoe UI"/>
          <w:sz w:val="22"/>
          <w:szCs w:val="22"/>
        </w:rPr>
      </w:pPr>
      <w:r w:rsidRPr="00B544B8">
        <w:rPr>
          <w:rFonts w:ascii="Segoe UI" w:hAnsi="Segoe UI" w:cs="Segoe UI"/>
          <w:sz w:val="22"/>
          <w:szCs w:val="22"/>
        </w:rPr>
        <w:t xml:space="preserve">GIS data are usually available in some sort of compressed (zipped) format. However, all zip formats are not readable by all compression/extraction software. Windows will open .zip files.  If you download a file that is in a different zipped format, you will need to use WinZip, 7zip, or </w:t>
      </w:r>
      <w:r w:rsidRPr="00B544B8">
        <w:rPr>
          <w:rFonts w:ascii="Segoe UI" w:hAnsi="Segoe UI" w:cs="Segoe UI"/>
          <w:sz w:val="22"/>
          <w:szCs w:val="22"/>
        </w:rPr>
        <w:lastRenderedPageBreak/>
        <w:t>another zip program.  7zip (</w:t>
      </w:r>
      <w:hyperlink r:id="rId7" w:history="1">
        <w:r w:rsidRPr="00B544B8">
          <w:rPr>
            <w:rStyle w:val="Hyperlink"/>
            <w:rFonts w:ascii="Segoe UI" w:hAnsi="Segoe UI" w:cs="Segoe UI"/>
          </w:rPr>
          <w:t>http://www.7-zip.org</w:t>
        </w:r>
      </w:hyperlink>
      <w:r w:rsidRPr="00B544B8">
        <w:rPr>
          <w:rFonts w:ascii="Segoe UI" w:hAnsi="Segoe UI" w:cs="Segoe UI"/>
        </w:rPr>
        <w:t>)</w:t>
      </w:r>
      <w:r w:rsidRPr="00B544B8">
        <w:rPr>
          <w:rFonts w:ascii="Segoe UI" w:hAnsi="Segoe UI" w:cs="Segoe UI"/>
          <w:sz w:val="22"/>
          <w:szCs w:val="22"/>
        </w:rPr>
        <w:t xml:space="preserve"> is an open source program and free to download.  </w:t>
      </w:r>
    </w:p>
    <w:p w:rsidR="00A841A5" w:rsidRPr="00B544B8" w:rsidRDefault="00A841A5">
      <w:pPr>
        <w:rPr>
          <w:rFonts w:ascii="Segoe UI" w:hAnsi="Segoe UI" w:cs="Segoe UI"/>
          <w:sz w:val="22"/>
          <w:szCs w:val="22"/>
        </w:rPr>
      </w:pPr>
    </w:p>
    <w:p w:rsidR="00A723B0" w:rsidRPr="00B544B8" w:rsidRDefault="00A132AB" w:rsidP="004A628E">
      <w:pPr>
        <w:rPr>
          <w:rFonts w:ascii="Segoe UI" w:hAnsi="Segoe UI" w:cs="Segoe UI"/>
          <w:b/>
          <w:bCs/>
          <w:i/>
          <w:sz w:val="22"/>
          <w:szCs w:val="22"/>
        </w:rPr>
      </w:pPr>
      <w:r w:rsidRPr="00B544B8">
        <w:rPr>
          <w:rFonts w:ascii="Segoe UI" w:hAnsi="Segoe UI" w:cs="Segoe UI"/>
          <w:b/>
          <w:bCs/>
          <w:sz w:val="22"/>
          <w:szCs w:val="22"/>
        </w:rPr>
        <w:t xml:space="preserve">Shapefiles vs. </w:t>
      </w:r>
      <w:r w:rsidR="00A723B0" w:rsidRPr="00B544B8">
        <w:rPr>
          <w:rFonts w:ascii="Segoe UI" w:hAnsi="Segoe UI" w:cs="Segoe UI"/>
          <w:b/>
          <w:bCs/>
          <w:sz w:val="22"/>
          <w:szCs w:val="22"/>
        </w:rPr>
        <w:t>Layer Files</w:t>
      </w:r>
    </w:p>
    <w:p w:rsidR="00A723B0" w:rsidRPr="00B544B8" w:rsidRDefault="00A723B0">
      <w:pPr>
        <w:rPr>
          <w:rFonts w:ascii="Segoe UI" w:hAnsi="Segoe UI" w:cs="Segoe UI"/>
          <w:i/>
          <w:iCs/>
          <w:color w:val="000000"/>
          <w:sz w:val="22"/>
          <w:szCs w:val="22"/>
        </w:rPr>
      </w:pPr>
      <w:r w:rsidRPr="00B544B8">
        <w:rPr>
          <w:rFonts w:ascii="Segoe UI" w:hAnsi="Segoe UI" w:cs="Segoe UI"/>
          <w:color w:val="000000"/>
          <w:sz w:val="22"/>
          <w:szCs w:val="22"/>
        </w:rPr>
        <w:t>“A .</w:t>
      </w:r>
      <w:proofErr w:type="spellStart"/>
      <w:r w:rsidRPr="00B544B8">
        <w:rPr>
          <w:rFonts w:ascii="Segoe UI" w:hAnsi="Segoe UI" w:cs="Segoe UI"/>
          <w:color w:val="000000"/>
          <w:sz w:val="22"/>
          <w:szCs w:val="22"/>
        </w:rPr>
        <w:t>lyr</w:t>
      </w:r>
      <w:proofErr w:type="spellEnd"/>
      <w:r w:rsidRPr="00B544B8">
        <w:rPr>
          <w:rFonts w:ascii="Segoe UI" w:hAnsi="Segoe UI" w:cs="Segoe UI"/>
          <w:color w:val="000000"/>
          <w:sz w:val="22"/>
          <w:szCs w:val="22"/>
        </w:rPr>
        <w:t xml:space="preserve"> file is directly readable only by ArcGIS software and other newer software applications. This file does not contain actual geographic data, but rather contains specifications for the presentation of other datasets. Such specifications include color shading, naming, label properties (font, color, placements, etc.). Such presentat</w:t>
      </w:r>
      <w:r w:rsidR="00C4317F" w:rsidRPr="00B544B8">
        <w:rPr>
          <w:rFonts w:ascii="Segoe UI" w:hAnsi="Segoe UI" w:cs="Segoe UI"/>
          <w:color w:val="000000"/>
          <w:sz w:val="22"/>
          <w:szCs w:val="22"/>
        </w:rPr>
        <w:t>ion properties are usually time-</w:t>
      </w:r>
      <w:r w:rsidRPr="00B544B8">
        <w:rPr>
          <w:rFonts w:ascii="Segoe UI" w:hAnsi="Segoe UI" w:cs="Segoe UI"/>
          <w:color w:val="000000"/>
          <w:sz w:val="22"/>
          <w:szCs w:val="22"/>
        </w:rPr>
        <w:t>consuming to create, so a .</w:t>
      </w:r>
      <w:proofErr w:type="spellStart"/>
      <w:r w:rsidRPr="00B544B8">
        <w:rPr>
          <w:rFonts w:ascii="Segoe UI" w:hAnsi="Segoe UI" w:cs="Segoe UI"/>
          <w:color w:val="000000"/>
          <w:sz w:val="22"/>
          <w:szCs w:val="22"/>
        </w:rPr>
        <w:t>lyr</w:t>
      </w:r>
      <w:proofErr w:type="spellEnd"/>
      <w:r w:rsidRPr="00B544B8">
        <w:rPr>
          <w:rFonts w:ascii="Segoe UI" w:hAnsi="Segoe UI" w:cs="Segoe UI"/>
          <w:color w:val="000000"/>
          <w:sz w:val="22"/>
          <w:szCs w:val="22"/>
        </w:rPr>
        <w:t xml:space="preserve"> file allows these settings to be saved and shared. In order to use a .</w:t>
      </w:r>
      <w:proofErr w:type="spellStart"/>
      <w:r w:rsidRPr="00B544B8">
        <w:rPr>
          <w:rFonts w:ascii="Segoe UI" w:hAnsi="Segoe UI" w:cs="Segoe UI"/>
          <w:color w:val="000000"/>
          <w:sz w:val="22"/>
          <w:szCs w:val="22"/>
        </w:rPr>
        <w:t>lyr</w:t>
      </w:r>
      <w:proofErr w:type="spellEnd"/>
      <w:r w:rsidRPr="00B544B8">
        <w:rPr>
          <w:rFonts w:ascii="Segoe UI" w:hAnsi="Segoe UI" w:cs="Segoe UI"/>
          <w:color w:val="000000"/>
          <w:sz w:val="22"/>
          <w:szCs w:val="22"/>
        </w:rPr>
        <w:t xml:space="preserve"> file, you must also have a separate data </w:t>
      </w:r>
      <w:proofErr w:type="spellStart"/>
      <w:r w:rsidR="00B544B8">
        <w:rPr>
          <w:rFonts w:ascii="Segoe UI" w:hAnsi="Segoe UI" w:cs="Segoe UI"/>
          <w:color w:val="000000"/>
          <w:sz w:val="22"/>
          <w:szCs w:val="22"/>
        </w:rPr>
        <w:t>shape</w:t>
      </w:r>
      <w:r w:rsidRPr="00B544B8">
        <w:rPr>
          <w:rFonts w:ascii="Segoe UI" w:hAnsi="Segoe UI" w:cs="Segoe UI"/>
          <w:color w:val="000000"/>
          <w:sz w:val="22"/>
          <w:szCs w:val="22"/>
        </w:rPr>
        <w:t>file</w:t>
      </w:r>
      <w:proofErr w:type="spellEnd"/>
      <w:r w:rsidRPr="00B544B8">
        <w:rPr>
          <w:rFonts w:ascii="Segoe UI" w:hAnsi="Segoe UI" w:cs="Segoe UI"/>
          <w:color w:val="000000"/>
          <w:sz w:val="22"/>
          <w:szCs w:val="22"/>
        </w:rPr>
        <w:t xml:space="preserve"> with the same prefix name saved in the same </w:t>
      </w:r>
      <w:proofErr w:type="spellStart"/>
      <w:r w:rsidRPr="00B544B8">
        <w:rPr>
          <w:rFonts w:ascii="Segoe UI" w:hAnsi="Segoe UI" w:cs="Segoe UI"/>
          <w:color w:val="000000"/>
          <w:sz w:val="22"/>
          <w:szCs w:val="22"/>
        </w:rPr>
        <w:t>filespace</w:t>
      </w:r>
      <w:proofErr w:type="spellEnd"/>
      <w:r w:rsidRPr="00B544B8">
        <w:rPr>
          <w:rFonts w:ascii="Segoe UI" w:hAnsi="Segoe UI" w:cs="Segoe UI"/>
          <w:color w:val="000000"/>
          <w:sz w:val="22"/>
          <w:szCs w:val="22"/>
        </w:rPr>
        <w:t>”</w:t>
      </w:r>
      <w:r w:rsidRPr="00B544B8">
        <w:rPr>
          <w:rFonts w:ascii="Segoe UI" w:hAnsi="Segoe UI" w:cs="Segoe UI"/>
          <w:i/>
          <w:color w:val="000000"/>
          <w:sz w:val="22"/>
          <w:szCs w:val="22"/>
        </w:rPr>
        <w:t xml:space="preserve"> </w:t>
      </w:r>
      <w:r w:rsidRPr="00B544B8">
        <w:rPr>
          <w:rFonts w:ascii="Segoe UI" w:hAnsi="Segoe UI" w:cs="Segoe UI"/>
          <w:i/>
          <w:iCs/>
          <w:color w:val="000000"/>
          <w:sz w:val="22"/>
          <w:szCs w:val="22"/>
        </w:rPr>
        <w:t>(NCSU Library – GIS Data Services).</w:t>
      </w:r>
    </w:p>
    <w:p w:rsidR="00A723B0" w:rsidRPr="00B544B8" w:rsidRDefault="00A723B0">
      <w:pPr>
        <w:rPr>
          <w:rFonts w:ascii="Segoe UI" w:hAnsi="Segoe UI" w:cs="Segoe UI"/>
          <w:sz w:val="22"/>
          <w:szCs w:val="22"/>
        </w:rPr>
      </w:pPr>
    </w:p>
    <w:p w:rsidR="00A723B0" w:rsidRPr="00B544B8" w:rsidRDefault="00831FAD" w:rsidP="004047B7">
      <w:pPr>
        <w:numPr>
          <w:ilvl w:val="0"/>
          <w:numId w:val="2"/>
        </w:numPr>
        <w:rPr>
          <w:rFonts w:ascii="Segoe UI" w:hAnsi="Segoe UI" w:cs="Segoe UI"/>
          <w:bCs/>
          <w:sz w:val="22"/>
          <w:szCs w:val="22"/>
        </w:rPr>
      </w:pPr>
      <w:r w:rsidRPr="00B544B8">
        <w:rPr>
          <w:rFonts w:ascii="Segoe UI" w:hAnsi="Segoe UI" w:cs="Segoe UI"/>
          <w:bCs/>
          <w:sz w:val="22"/>
          <w:szCs w:val="22"/>
        </w:rPr>
        <w:t xml:space="preserve">In ArcCatalog, </w:t>
      </w:r>
      <w:r w:rsidR="00A723B0" w:rsidRPr="00B544B8">
        <w:rPr>
          <w:rFonts w:ascii="Segoe UI" w:hAnsi="Segoe UI" w:cs="Segoe UI"/>
          <w:bCs/>
          <w:sz w:val="22"/>
          <w:szCs w:val="22"/>
        </w:rPr>
        <w:t xml:space="preserve">go to your Lab </w:t>
      </w:r>
      <w:r w:rsidR="009262F4" w:rsidRPr="00B544B8">
        <w:rPr>
          <w:rFonts w:ascii="Segoe UI" w:hAnsi="Segoe UI" w:cs="Segoe UI"/>
          <w:bCs/>
          <w:sz w:val="22"/>
          <w:szCs w:val="22"/>
        </w:rPr>
        <w:t>3</w:t>
      </w:r>
      <w:r w:rsidR="00DB3FCE" w:rsidRPr="00B544B8">
        <w:rPr>
          <w:rFonts w:ascii="Segoe UI" w:hAnsi="Segoe UI" w:cs="Segoe UI"/>
          <w:bCs/>
          <w:sz w:val="22"/>
          <w:szCs w:val="22"/>
        </w:rPr>
        <w:t>, Part 2</w:t>
      </w:r>
      <w:r w:rsidR="00A723B0" w:rsidRPr="00B544B8">
        <w:rPr>
          <w:rFonts w:ascii="Segoe UI" w:hAnsi="Segoe UI" w:cs="Segoe UI"/>
          <w:bCs/>
          <w:sz w:val="22"/>
          <w:szCs w:val="22"/>
        </w:rPr>
        <w:t xml:space="preserve"> data folder and find </w:t>
      </w:r>
      <w:r w:rsidR="00A723B0" w:rsidRPr="00B544B8">
        <w:rPr>
          <w:rFonts w:ascii="Segoe UI" w:hAnsi="Segoe UI" w:cs="Segoe UI"/>
          <w:bCs/>
          <w:i/>
          <w:sz w:val="22"/>
          <w:szCs w:val="22"/>
        </w:rPr>
        <w:t>cities.shp</w:t>
      </w:r>
      <w:r w:rsidR="00A723B0" w:rsidRPr="00B544B8">
        <w:rPr>
          <w:rFonts w:ascii="Segoe UI" w:hAnsi="Segoe UI" w:cs="Segoe UI"/>
          <w:bCs/>
          <w:sz w:val="22"/>
          <w:szCs w:val="22"/>
        </w:rPr>
        <w:t xml:space="preserve"> and </w:t>
      </w:r>
      <w:r w:rsidR="00A723B0" w:rsidRPr="00B544B8">
        <w:rPr>
          <w:rFonts w:ascii="Segoe UI" w:hAnsi="Segoe UI" w:cs="Segoe UI"/>
          <w:bCs/>
          <w:i/>
          <w:sz w:val="22"/>
          <w:szCs w:val="22"/>
        </w:rPr>
        <w:t>cities.lyr</w:t>
      </w:r>
      <w:r w:rsidR="00A723B0" w:rsidRPr="00B544B8">
        <w:rPr>
          <w:rFonts w:ascii="Segoe UI" w:hAnsi="Segoe UI" w:cs="Segoe UI"/>
          <w:bCs/>
          <w:sz w:val="22"/>
          <w:szCs w:val="22"/>
        </w:rPr>
        <w:t>.</w:t>
      </w:r>
    </w:p>
    <w:p w:rsidR="00A723B0" w:rsidRPr="00B544B8" w:rsidRDefault="00A723B0">
      <w:pPr>
        <w:rPr>
          <w:rFonts w:ascii="Segoe UI" w:hAnsi="Segoe UI" w:cs="Segoe UI"/>
          <w:sz w:val="22"/>
          <w:szCs w:val="22"/>
        </w:rPr>
      </w:pPr>
    </w:p>
    <w:p w:rsidR="0041225F" w:rsidRPr="00B544B8" w:rsidRDefault="00A723B0" w:rsidP="004047B7">
      <w:pPr>
        <w:numPr>
          <w:ilvl w:val="0"/>
          <w:numId w:val="12"/>
        </w:numPr>
        <w:rPr>
          <w:rFonts w:ascii="Segoe UI" w:hAnsi="Segoe UI" w:cs="Segoe UI"/>
          <w:b/>
          <w:sz w:val="22"/>
          <w:szCs w:val="22"/>
        </w:rPr>
      </w:pPr>
      <w:r w:rsidRPr="00B544B8">
        <w:rPr>
          <w:rFonts w:ascii="Segoe UI" w:hAnsi="Segoe UI" w:cs="Segoe UI"/>
          <w:b/>
          <w:sz w:val="22"/>
          <w:szCs w:val="22"/>
        </w:rPr>
        <w:t>In ArcCatalog, how can you tell the difference between the .</w:t>
      </w:r>
      <w:proofErr w:type="spellStart"/>
      <w:r w:rsidRPr="00B544B8">
        <w:rPr>
          <w:rFonts w:ascii="Segoe UI" w:hAnsi="Segoe UI" w:cs="Segoe UI"/>
          <w:b/>
          <w:sz w:val="22"/>
          <w:szCs w:val="22"/>
        </w:rPr>
        <w:t>shp</w:t>
      </w:r>
      <w:proofErr w:type="spellEnd"/>
      <w:r w:rsidRPr="00B544B8">
        <w:rPr>
          <w:rFonts w:ascii="Segoe UI" w:hAnsi="Segoe UI" w:cs="Segoe UI"/>
          <w:b/>
          <w:sz w:val="22"/>
          <w:szCs w:val="22"/>
        </w:rPr>
        <w:t xml:space="preserve"> and .</w:t>
      </w:r>
      <w:proofErr w:type="spellStart"/>
      <w:r w:rsidRPr="00B544B8">
        <w:rPr>
          <w:rFonts w:ascii="Segoe UI" w:hAnsi="Segoe UI" w:cs="Segoe UI"/>
          <w:b/>
          <w:sz w:val="22"/>
          <w:szCs w:val="22"/>
        </w:rPr>
        <w:t>lyr</w:t>
      </w:r>
      <w:proofErr w:type="spellEnd"/>
      <w:r w:rsidRPr="00B544B8">
        <w:rPr>
          <w:rFonts w:ascii="Segoe UI" w:hAnsi="Segoe UI" w:cs="Segoe UI"/>
          <w:b/>
          <w:sz w:val="22"/>
          <w:szCs w:val="22"/>
        </w:rPr>
        <w:t xml:space="preserve"> file?</w:t>
      </w:r>
    </w:p>
    <w:p w:rsidR="009430E9" w:rsidRPr="00B544B8" w:rsidRDefault="009430E9" w:rsidP="009430E9">
      <w:pPr>
        <w:ind w:left="720"/>
        <w:rPr>
          <w:rFonts w:ascii="Segoe UI" w:hAnsi="Segoe UI" w:cs="Segoe UI"/>
          <w:b/>
          <w:sz w:val="22"/>
          <w:szCs w:val="22"/>
        </w:rPr>
      </w:pPr>
    </w:p>
    <w:p w:rsidR="0041225F" w:rsidRPr="00B544B8" w:rsidRDefault="00A723B0" w:rsidP="004047B7">
      <w:pPr>
        <w:numPr>
          <w:ilvl w:val="0"/>
          <w:numId w:val="12"/>
        </w:numPr>
        <w:rPr>
          <w:rFonts w:ascii="Segoe UI" w:hAnsi="Segoe UI" w:cs="Segoe UI"/>
          <w:b/>
          <w:sz w:val="22"/>
          <w:szCs w:val="22"/>
        </w:rPr>
      </w:pPr>
      <w:r w:rsidRPr="00B544B8">
        <w:rPr>
          <w:rFonts w:ascii="Segoe UI" w:hAnsi="Segoe UI" w:cs="Segoe UI"/>
          <w:b/>
          <w:sz w:val="22"/>
          <w:szCs w:val="22"/>
        </w:rPr>
        <w:t>What is the real difference between the two file types?</w:t>
      </w:r>
    </w:p>
    <w:p w:rsidR="009430E9" w:rsidRPr="00B544B8" w:rsidRDefault="009430E9" w:rsidP="009430E9">
      <w:pPr>
        <w:ind w:left="720"/>
        <w:rPr>
          <w:rFonts w:ascii="Segoe UI" w:hAnsi="Segoe UI" w:cs="Segoe UI"/>
          <w:b/>
          <w:sz w:val="22"/>
          <w:szCs w:val="22"/>
        </w:rPr>
      </w:pPr>
    </w:p>
    <w:p w:rsidR="00A723B0" w:rsidRPr="00B544B8" w:rsidRDefault="009601D7" w:rsidP="004047B7">
      <w:pPr>
        <w:numPr>
          <w:ilvl w:val="0"/>
          <w:numId w:val="12"/>
        </w:numPr>
        <w:rPr>
          <w:rFonts w:ascii="Segoe UI" w:hAnsi="Segoe UI" w:cs="Segoe UI"/>
          <w:b/>
          <w:sz w:val="22"/>
          <w:szCs w:val="22"/>
        </w:rPr>
      </w:pPr>
      <w:r w:rsidRPr="00B544B8">
        <w:rPr>
          <w:rFonts w:ascii="Segoe UI" w:hAnsi="Segoe UI" w:cs="Segoe UI"/>
          <w:b/>
          <w:sz w:val="22"/>
          <w:szCs w:val="22"/>
        </w:rPr>
        <w:t>If you were to copy just</w:t>
      </w:r>
      <w:r w:rsidR="00A723B0" w:rsidRPr="00B544B8">
        <w:rPr>
          <w:rFonts w:ascii="Segoe UI" w:hAnsi="Segoe UI" w:cs="Segoe UI"/>
          <w:b/>
          <w:sz w:val="22"/>
          <w:szCs w:val="22"/>
        </w:rPr>
        <w:t xml:space="preserve"> </w:t>
      </w:r>
      <w:proofErr w:type="spellStart"/>
      <w:r w:rsidR="00A723B0" w:rsidRPr="00B544B8">
        <w:rPr>
          <w:rFonts w:ascii="Segoe UI" w:hAnsi="Segoe UI" w:cs="Segoe UI"/>
          <w:b/>
          <w:sz w:val="22"/>
          <w:szCs w:val="22"/>
        </w:rPr>
        <w:t>cities.lyr</w:t>
      </w:r>
      <w:proofErr w:type="spellEnd"/>
      <w:r w:rsidRPr="00B544B8">
        <w:rPr>
          <w:rFonts w:ascii="Segoe UI" w:hAnsi="Segoe UI" w:cs="Segoe UI"/>
          <w:b/>
          <w:sz w:val="22"/>
          <w:szCs w:val="22"/>
        </w:rPr>
        <w:t xml:space="preserve"> (without </w:t>
      </w:r>
      <w:proofErr w:type="spellStart"/>
      <w:r w:rsidRPr="00B544B8">
        <w:rPr>
          <w:rFonts w:ascii="Segoe UI" w:hAnsi="Segoe UI" w:cs="Segoe UI"/>
          <w:b/>
          <w:sz w:val="22"/>
          <w:szCs w:val="22"/>
        </w:rPr>
        <w:t>cities.shp</w:t>
      </w:r>
      <w:proofErr w:type="spellEnd"/>
      <w:r w:rsidRPr="00B544B8">
        <w:rPr>
          <w:rFonts w:ascii="Segoe UI" w:hAnsi="Segoe UI" w:cs="Segoe UI"/>
          <w:b/>
          <w:sz w:val="22"/>
          <w:szCs w:val="22"/>
        </w:rPr>
        <w:t>)</w:t>
      </w:r>
      <w:r w:rsidR="00A723B0" w:rsidRPr="00B544B8">
        <w:rPr>
          <w:rFonts w:ascii="Segoe UI" w:hAnsi="Segoe UI" w:cs="Segoe UI"/>
          <w:b/>
          <w:sz w:val="22"/>
          <w:szCs w:val="22"/>
        </w:rPr>
        <w:t xml:space="preserve"> onto your flash drive and try to open it in an .</w:t>
      </w:r>
      <w:proofErr w:type="spellStart"/>
      <w:r w:rsidR="00A723B0" w:rsidRPr="00B544B8">
        <w:rPr>
          <w:rFonts w:ascii="Segoe UI" w:hAnsi="Segoe UI" w:cs="Segoe UI"/>
          <w:b/>
          <w:sz w:val="22"/>
          <w:szCs w:val="22"/>
        </w:rPr>
        <w:t>mxd</w:t>
      </w:r>
      <w:proofErr w:type="spellEnd"/>
      <w:r w:rsidR="00A723B0" w:rsidRPr="00B544B8">
        <w:rPr>
          <w:rFonts w:ascii="Segoe UI" w:hAnsi="Segoe UI" w:cs="Segoe UI"/>
          <w:b/>
          <w:sz w:val="22"/>
          <w:szCs w:val="22"/>
        </w:rPr>
        <w:t xml:space="preserve"> document on a different computer, would it work</w:t>
      </w:r>
      <w:r w:rsidR="007B7E89" w:rsidRPr="00B544B8">
        <w:rPr>
          <w:rFonts w:ascii="Segoe UI" w:hAnsi="Segoe UI" w:cs="Segoe UI"/>
          <w:b/>
          <w:sz w:val="22"/>
          <w:szCs w:val="22"/>
        </w:rPr>
        <w:t xml:space="preserve"> (assuming ArcGIS was installed)</w:t>
      </w:r>
      <w:r w:rsidR="00A723B0" w:rsidRPr="00B544B8">
        <w:rPr>
          <w:rFonts w:ascii="Segoe UI" w:hAnsi="Segoe UI" w:cs="Segoe UI"/>
          <w:b/>
          <w:sz w:val="22"/>
          <w:szCs w:val="22"/>
        </w:rPr>
        <w:t>?  Explain why or why not.</w:t>
      </w:r>
    </w:p>
    <w:p w:rsidR="009430E9" w:rsidRPr="00B544B8" w:rsidRDefault="009430E9">
      <w:pPr>
        <w:rPr>
          <w:rFonts w:ascii="Segoe UI" w:hAnsi="Segoe UI" w:cs="Segoe UI"/>
          <w:b/>
          <w:bCs/>
          <w:sz w:val="22"/>
          <w:szCs w:val="22"/>
        </w:rPr>
      </w:pPr>
    </w:p>
    <w:p w:rsidR="009430E9" w:rsidRPr="00B544B8" w:rsidRDefault="009430E9">
      <w:pPr>
        <w:rPr>
          <w:rFonts w:ascii="Segoe UI" w:hAnsi="Segoe UI" w:cs="Segoe UI"/>
          <w:b/>
          <w:bCs/>
          <w:sz w:val="22"/>
          <w:szCs w:val="22"/>
        </w:rPr>
      </w:pPr>
    </w:p>
    <w:p w:rsidR="00A723B0" w:rsidRPr="00B544B8" w:rsidRDefault="00A723B0">
      <w:pPr>
        <w:rPr>
          <w:rFonts w:ascii="Segoe UI" w:hAnsi="Segoe UI" w:cs="Segoe UI"/>
          <w:b/>
          <w:bCs/>
          <w:sz w:val="22"/>
          <w:szCs w:val="22"/>
        </w:rPr>
      </w:pPr>
      <w:r w:rsidRPr="00B544B8">
        <w:rPr>
          <w:rFonts w:ascii="Segoe UI" w:hAnsi="Segoe UI" w:cs="Segoe UI"/>
          <w:b/>
          <w:bCs/>
          <w:sz w:val="22"/>
          <w:szCs w:val="22"/>
        </w:rPr>
        <w:t>Feature Classes – Shapefiles and Geodatabases</w:t>
      </w:r>
    </w:p>
    <w:p w:rsidR="00A723B0" w:rsidRPr="00B544B8" w:rsidRDefault="00A723B0">
      <w:pPr>
        <w:rPr>
          <w:rFonts w:ascii="Segoe UI" w:hAnsi="Segoe UI" w:cs="Segoe UI"/>
          <w:bCs/>
          <w:sz w:val="22"/>
          <w:szCs w:val="22"/>
        </w:rPr>
      </w:pPr>
      <w:r w:rsidRPr="00B544B8">
        <w:rPr>
          <w:rFonts w:ascii="Segoe UI" w:hAnsi="Segoe UI" w:cs="Segoe UI"/>
          <w:bCs/>
          <w:sz w:val="22"/>
          <w:szCs w:val="22"/>
        </w:rPr>
        <w:t xml:space="preserve">“A </w:t>
      </w:r>
      <w:r w:rsidRPr="00B544B8">
        <w:rPr>
          <w:rFonts w:ascii="Segoe UI" w:hAnsi="Segoe UI" w:cs="Segoe UI"/>
          <w:bCs/>
          <w:i/>
          <w:iCs/>
          <w:sz w:val="22"/>
          <w:szCs w:val="22"/>
        </w:rPr>
        <w:t>Feature Class</w:t>
      </w:r>
      <w:r w:rsidRPr="00B544B8">
        <w:rPr>
          <w:rFonts w:ascii="Segoe UI" w:hAnsi="Segoe UI" w:cs="Segoe UI"/>
          <w:bCs/>
          <w:sz w:val="22"/>
          <w:szCs w:val="22"/>
        </w:rPr>
        <w:t xml:space="preserve"> is </w:t>
      </w:r>
      <w:r w:rsidRPr="00B544B8">
        <w:rPr>
          <w:rFonts w:ascii="Segoe UI" w:hAnsi="Segoe UI" w:cs="Segoe UI"/>
          <w:color w:val="000000"/>
          <w:sz w:val="22"/>
          <w:szCs w:val="22"/>
        </w:rPr>
        <w:t>a collection of geographic features with the same geometry type (such as point, line, or polygon), the same attributes, and the same spatial reference. Feature classes can be stored in geodatabases, shapefiles, coverages, or other data formats. Feature classes allow homogeneous features to be grouped into a single unit for data storage purposes. For example, highways, primary roads, and secondary roads can be grouped i</w:t>
      </w:r>
      <w:r w:rsidR="006653CD" w:rsidRPr="00B544B8">
        <w:rPr>
          <w:rFonts w:ascii="Segoe UI" w:hAnsi="Segoe UI" w:cs="Segoe UI"/>
          <w:color w:val="000000"/>
          <w:sz w:val="22"/>
          <w:szCs w:val="22"/>
        </w:rPr>
        <w:t>nto a line feature class named ‘roads.’</w:t>
      </w:r>
      <w:r w:rsidRPr="00B544B8">
        <w:rPr>
          <w:rFonts w:ascii="Segoe UI" w:hAnsi="Segoe UI" w:cs="Segoe UI"/>
          <w:color w:val="000000"/>
          <w:sz w:val="22"/>
          <w:szCs w:val="22"/>
        </w:rPr>
        <w:t xml:space="preserve"> </w:t>
      </w:r>
      <w:r w:rsidR="006653CD" w:rsidRPr="00B544B8">
        <w:rPr>
          <w:rFonts w:ascii="Segoe UI" w:hAnsi="Segoe UI" w:cs="Segoe UI"/>
          <w:color w:val="000000"/>
          <w:sz w:val="22"/>
          <w:szCs w:val="22"/>
        </w:rPr>
        <w:t xml:space="preserve"> </w:t>
      </w:r>
      <w:r w:rsidRPr="00B544B8">
        <w:rPr>
          <w:rFonts w:ascii="Segoe UI" w:hAnsi="Segoe UI" w:cs="Segoe UI"/>
          <w:color w:val="000000"/>
          <w:sz w:val="22"/>
          <w:szCs w:val="22"/>
        </w:rPr>
        <w:t>In a geodatabase, feature classes can also store annotation and dimensions</w:t>
      </w:r>
      <w:r w:rsidR="006653CD" w:rsidRPr="00B544B8">
        <w:rPr>
          <w:rFonts w:ascii="Segoe UI" w:hAnsi="Segoe UI" w:cs="Segoe UI"/>
          <w:color w:val="000000"/>
          <w:sz w:val="22"/>
          <w:szCs w:val="22"/>
        </w:rPr>
        <w:t>.</w:t>
      </w:r>
      <w:r w:rsidRPr="00B544B8">
        <w:rPr>
          <w:rFonts w:ascii="Segoe UI" w:hAnsi="Segoe UI" w:cs="Segoe UI"/>
          <w:color w:val="000000"/>
          <w:sz w:val="22"/>
          <w:szCs w:val="22"/>
        </w:rPr>
        <w:t>”</w:t>
      </w:r>
      <w:r w:rsidRPr="00B544B8">
        <w:rPr>
          <w:rFonts w:ascii="Segoe UI" w:hAnsi="Segoe UI" w:cs="Segoe UI"/>
          <w:bCs/>
          <w:i/>
          <w:sz w:val="22"/>
          <w:szCs w:val="22"/>
        </w:rPr>
        <w:t xml:space="preserve"> </w:t>
      </w:r>
      <w:r w:rsidRPr="00B544B8">
        <w:rPr>
          <w:rFonts w:ascii="Segoe UI" w:hAnsi="Segoe UI" w:cs="Segoe UI"/>
          <w:bCs/>
          <w:i/>
          <w:iCs/>
          <w:sz w:val="22"/>
          <w:szCs w:val="22"/>
        </w:rPr>
        <w:t>(</w:t>
      </w:r>
      <w:r w:rsidR="006653CD" w:rsidRPr="00B544B8">
        <w:rPr>
          <w:rFonts w:ascii="Segoe UI" w:hAnsi="Segoe UI" w:cs="Segoe UI"/>
          <w:bCs/>
          <w:i/>
          <w:iCs/>
          <w:sz w:val="22"/>
          <w:szCs w:val="22"/>
        </w:rPr>
        <w:t xml:space="preserve">ESRI </w:t>
      </w:r>
      <w:r w:rsidRPr="00B544B8">
        <w:rPr>
          <w:rFonts w:ascii="Segoe UI" w:hAnsi="Segoe UI" w:cs="Segoe UI"/>
          <w:bCs/>
          <w:i/>
          <w:iCs/>
          <w:sz w:val="22"/>
          <w:szCs w:val="22"/>
        </w:rPr>
        <w:t>GIS Dictionary</w:t>
      </w:r>
      <w:r w:rsidR="006653CD" w:rsidRPr="00B544B8">
        <w:rPr>
          <w:rFonts w:ascii="Segoe UI" w:hAnsi="Segoe UI" w:cs="Segoe UI"/>
          <w:bCs/>
          <w:i/>
          <w:iCs/>
          <w:sz w:val="22"/>
          <w:szCs w:val="22"/>
        </w:rPr>
        <w:t xml:space="preserve"> – see </w:t>
      </w:r>
      <w:hyperlink r:id="rId8" w:history="1">
        <w:r w:rsidR="006653CD" w:rsidRPr="00B544B8">
          <w:rPr>
            <w:rStyle w:val="Hyperlink"/>
            <w:rFonts w:ascii="Segoe UI" w:hAnsi="Segoe UI" w:cs="Segoe UI"/>
          </w:rPr>
          <w:t>http://support.esri.com/en/knowledgebase/Gisdictionary/</w:t>
        </w:r>
      </w:hyperlink>
      <w:r w:rsidRPr="00B544B8">
        <w:rPr>
          <w:rFonts w:ascii="Segoe UI" w:hAnsi="Segoe UI" w:cs="Segoe UI"/>
          <w:bCs/>
          <w:i/>
          <w:iCs/>
          <w:sz w:val="22"/>
          <w:szCs w:val="22"/>
        </w:rPr>
        <w:t>)</w:t>
      </w:r>
      <w:r w:rsidRPr="00B544B8">
        <w:rPr>
          <w:rFonts w:ascii="Segoe UI" w:hAnsi="Segoe UI" w:cs="Segoe UI"/>
          <w:bCs/>
          <w:sz w:val="22"/>
          <w:szCs w:val="22"/>
        </w:rPr>
        <w:t>.</w:t>
      </w:r>
    </w:p>
    <w:p w:rsidR="00426E78" w:rsidRPr="00B544B8" w:rsidRDefault="00426E78" w:rsidP="00426E78">
      <w:pPr>
        <w:rPr>
          <w:rFonts w:ascii="Segoe UI" w:hAnsi="Segoe UI" w:cs="Segoe UI"/>
          <w:sz w:val="22"/>
          <w:szCs w:val="22"/>
        </w:rPr>
      </w:pPr>
    </w:p>
    <w:p w:rsidR="00426E78" w:rsidRPr="00B544B8" w:rsidRDefault="00426E78" w:rsidP="00426E78">
      <w:pPr>
        <w:pBdr>
          <w:top w:val="single" w:sz="4" w:space="1" w:color="000000"/>
          <w:left w:val="single" w:sz="4" w:space="4" w:color="000000"/>
          <w:bottom w:val="single" w:sz="4" w:space="1" w:color="000000"/>
          <w:right w:val="single" w:sz="4" w:space="4" w:color="000000"/>
        </w:pBdr>
        <w:rPr>
          <w:rFonts w:ascii="Segoe UI" w:hAnsi="Segoe UI" w:cs="Segoe UI"/>
          <w:sz w:val="22"/>
          <w:szCs w:val="22"/>
        </w:rPr>
      </w:pPr>
      <w:r w:rsidRPr="00B544B8">
        <w:rPr>
          <w:rFonts w:ascii="Segoe UI" w:hAnsi="Segoe UI" w:cs="Segoe UI"/>
          <w:b/>
          <w:i/>
          <w:sz w:val="22"/>
          <w:szCs w:val="22"/>
        </w:rPr>
        <w:t>Geospatial Data Clearinghouses</w:t>
      </w:r>
      <w:r w:rsidRPr="00B544B8">
        <w:rPr>
          <w:rFonts w:ascii="Segoe UI" w:hAnsi="Segoe UI" w:cs="Segoe UI"/>
          <w:i/>
          <w:sz w:val="22"/>
          <w:szCs w:val="22"/>
        </w:rPr>
        <w:t>:</w:t>
      </w:r>
      <w:r w:rsidRPr="00B544B8">
        <w:rPr>
          <w:rFonts w:ascii="Segoe UI" w:hAnsi="Segoe UI" w:cs="Segoe UI"/>
          <w:sz w:val="22"/>
          <w:szCs w:val="22"/>
        </w:rPr>
        <w:t xml:space="preserve"> A “Clearinghouse” is a central location for collecting, maintaining, and distributing information.  It is a commonly-encountered term when looking for GIS data.   States often host a GIS data clearinghouse.</w:t>
      </w:r>
    </w:p>
    <w:p w:rsidR="00CF5E62" w:rsidRPr="00B544B8" w:rsidRDefault="00CF5E62" w:rsidP="00CF5E62">
      <w:pPr>
        <w:ind w:left="720"/>
        <w:rPr>
          <w:rFonts w:ascii="Segoe UI" w:hAnsi="Segoe UI" w:cs="Segoe UI"/>
          <w:sz w:val="22"/>
          <w:szCs w:val="22"/>
        </w:rPr>
      </w:pPr>
    </w:p>
    <w:p w:rsidR="00CF5E62" w:rsidRPr="00B544B8" w:rsidRDefault="00CF5E62" w:rsidP="004047B7">
      <w:pPr>
        <w:numPr>
          <w:ilvl w:val="0"/>
          <w:numId w:val="3"/>
        </w:numPr>
        <w:rPr>
          <w:rFonts w:ascii="Segoe UI" w:hAnsi="Segoe UI" w:cs="Segoe UI"/>
          <w:sz w:val="22"/>
          <w:szCs w:val="22"/>
        </w:rPr>
      </w:pPr>
      <w:r w:rsidRPr="00B544B8">
        <w:rPr>
          <w:rFonts w:ascii="Segoe UI" w:hAnsi="Segoe UI" w:cs="Segoe UI"/>
          <w:sz w:val="22"/>
          <w:szCs w:val="22"/>
        </w:rPr>
        <w:t>Go the Oregon Geospatial Data Clearinghouse (OGDC)</w:t>
      </w:r>
      <w:r w:rsidR="00426E78" w:rsidRPr="00B544B8">
        <w:rPr>
          <w:rFonts w:ascii="Segoe UI" w:hAnsi="Segoe UI" w:cs="Segoe UI"/>
          <w:sz w:val="22"/>
          <w:szCs w:val="22"/>
        </w:rPr>
        <w:t xml:space="preserve"> website:</w:t>
      </w:r>
      <w:r w:rsidRPr="00B544B8">
        <w:rPr>
          <w:rFonts w:ascii="Segoe UI" w:hAnsi="Segoe UI" w:cs="Segoe UI"/>
          <w:sz w:val="22"/>
          <w:szCs w:val="22"/>
        </w:rPr>
        <w:t xml:space="preserve"> (</w:t>
      </w:r>
      <w:hyperlink r:id="rId9" w:history="1">
        <w:r w:rsidR="00B5128D" w:rsidRPr="00B544B8">
          <w:rPr>
            <w:rStyle w:val="Hyperlink"/>
            <w:rFonts w:ascii="Segoe UI" w:hAnsi="Segoe UI" w:cs="Segoe UI"/>
          </w:rPr>
          <w:t>http://www.oregon.go</w:t>
        </w:r>
        <w:r w:rsidR="00B5128D" w:rsidRPr="00B544B8">
          <w:rPr>
            <w:rStyle w:val="Hyperlink"/>
            <w:rFonts w:ascii="Segoe UI" w:hAnsi="Segoe UI" w:cs="Segoe UI"/>
          </w:rPr>
          <w:t>v</w:t>
        </w:r>
        <w:r w:rsidR="00B5128D" w:rsidRPr="00B544B8">
          <w:rPr>
            <w:rStyle w:val="Hyperlink"/>
            <w:rFonts w:ascii="Segoe UI" w:hAnsi="Segoe UI" w:cs="Segoe UI"/>
          </w:rPr>
          <w:t>/DAS/pages/irmd/geo/sdlibrary</w:t>
        </w:r>
        <w:r w:rsidR="00B5128D" w:rsidRPr="00B544B8">
          <w:rPr>
            <w:rStyle w:val="Hyperlink"/>
            <w:rFonts w:ascii="Segoe UI" w:hAnsi="Segoe UI" w:cs="Segoe UI"/>
          </w:rPr>
          <w:t>.</w:t>
        </w:r>
        <w:r w:rsidR="00B5128D" w:rsidRPr="00B544B8">
          <w:rPr>
            <w:rStyle w:val="Hyperlink"/>
            <w:rFonts w:ascii="Segoe UI" w:hAnsi="Segoe UI" w:cs="Segoe UI"/>
          </w:rPr>
          <w:t>aspx</w:t>
        </w:r>
      </w:hyperlink>
      <w:r w:rsidR="00426E78" w:rsidRPr="00B544B8">
        <w:rPr>
          <w:rFonts w:ascii="Segoe UI" w:hAnsi="Segoe UI" w:cs="Segoe UI"/>
          <w:sz w:val="22"/>
          <w:szCs w:val="22"/>
        </w:rPr>
        <w:t>).</w:t>
      </w:r>
    </w:p>
    <w:p w:rsidR="00426E78" w:rsidRPr="00B544B8" w:rsidRDefault="00426E78" w:rsidP="004047B7">
      <w:pPr>
        <w:numPr>
          <w:ilvl w:val="0"/>
          <w:numId w:val="3"/>
        </w:numPr>
        <w:rPr>
          <w:rFonts w:ascii="Segoe UI" w:hAnsi="Segoe UI" w:cs="Segoe UI"/>
          <w:sz w:val="22"/>
          <w:szCs w:val="22"/>
        </w:rPr>
      </w:pPr>
      <w:r w:rsidRPr="00B544B8">
        <w:rPr>
          <w:rFonts w:ascii="Segoe UI" w:hAnsi="Segoe UI" w:cs="Segoe UI"/>
          <w:sz w:val="22"/>
          <w:szCs w:val="22"/>
        </w:rPr>
        <w:t xml:space="preserve">Click on the link for “Spatial Data Library </w:t>
      </w:r>
      <w:proofErr w:type="spellStart"/>
      <w:r w:rsidRPr="00B544B8">
        <w:rPr>
          <w:rFonts w:ascii="Segoe UI" w:hAnsi="Segoe UI" w:cs="Segoe UI"/>
          <w:sz w:val="22"/>
          <w:szCs w:val="22"/>
        </w:rPr>
        <w:t>Alphalist</w:t>
      </w:r>
      <w:proofErr w:type="spellEnd"/>
      <w:r w:rsidRPr="00B544B8">
        <w:rPr>
          <w:rFonts w:ascii="Segoe UI" w:hAnsi="Segoe UI" w:cs="Segoe UI"/>
          <w:sz w:val="22"/>
          <w:szCs w:val="22"/>
        </w:rPr>
        <w:t>”.</w:t>
      </w:r>
    </w:p>
    <w:p w:rsidR="00315E3D" w:rsidRPr="00B544B8" w:rsidRDefault="00315E3D" w:rsidP="004047B7">
      <w:pPr>
        <w:numPr>
          <w:ilvl w:val="0"/>
          <w:numId w:val="3"/>
        </w:numPr>
        <w:rPr>
          <w:rFonts w:ascii="Segoe UI" w:hAnsi="Segoe UI" w:cs="Segoe UI"/>
          <w:sz w:val="22"/>
          <w:szCs w:val="22"/>
        </w:rPr>
      </w:pPr>
      <w:r w:rsidRPr="00B544B8">
        <w:rPr>
          <w:rFonts w:ascii="Segoe UI" w:hAnsi="Segoe UI" w:cs="Segoe UI"/>
          <w:sz w:val="22"/>
          <w:szCs w:val="22"/>
        </w:rPr>
        <w:t>In the “H” section, find the dataset named “Watershed Boundaries Dataset / Hydrologic Units”.</w:t>
      </w:r>
    </w:p>
    <w:p w:rsidR="00315E3D" w:rsidRPr="00B544B8" w:rsidRDefault="00315E3D" w:rsidP="004047B7">
      <w:pPr>
        <w:numPr>
          <w:ilvl w:val="0"/>
          <w:numId w:val="3"/>
        </w:numPr>
        <w:rPr>
          <w:rFonts w:ascii="Segoe UI" w:hAnsi="Segoe UI" w:cs="Segoe UI"/>
          <w:sz w:val="22"/>
          <w:szCs w:val="22"/>
        </w:rPr>
      </w:pPr>
      <w:r w:rsidRPr="00B544B8">
        <w:rPr>
          <w:rFonts w:ascii="Segoe UI" w:hAnsi="Segoe UI" w:cs="Segoe UI"/>
          <w:sz w:val="22"/>
          <w:szCs w:val="22"/>
        </w:rPr>
        <w:lastRenderedPageBreak/>
        <w:t>In the “Download” column, click on the “</w:t>
      </w:r>
      <w:r w:rsidR="00B544B8">
        <w:rPr>
          <w:rFonts w:ascii="Segoe UI" w:hAnsi="Segoe UI" w:cs="Segoe UI"/>
          <w:sz w:val="22"/>
          <w:szCs w:val="22"/>
        </w:rPr>
        <w:t>File</w:t>
      </w:r>
      <w:r w:rsidRPr="00B544B8">
        <w:rPr>
          <w:rFonts w:ascii="Segoe UI" w:hAnsi="Segoe UI" w:cs="Segoe UI"/>
          <w:sz w:val="22"/>
          <w:szCs w:val="22"/>
        </w:rPr>
        <w:t xml:space="preserve"> GDB” link to download the dataset for Watershed Boundaries and Hydrologic Units.</w:t>
      </w:r>
      <w:r w:rsidR="00B544B8">
        <w:rPr>
          <w:rFonts w:ascii="Segoe UI" w:hAnsi="Segoe UI" w:cs="Segoe UI"/>
          <w:sz w:val="22"/>
          <w:szCs w:val="22"/>
        </w:rPr>
        <w:t xml:space="preserve">  This is a large</w:t>
      </w:r>
      <w:r w:rsidR="00E3643F" w:rsidRPr="00B544B8">
        <w:rPr>
          <w:rFonts w:ascii="Segoe UI" w:hAnsi="Segoe UI" w:cs="Segoe UI"/>
          <w:sz w:val="22"/>
          <w:szCs w:val="22"/>
        </w:rPr>
        <w:t xml:space="preserve"> file (</w:t>
      </w:r>
      <w:r w:rsidR="00B544B8">
        <w:rPr>
          <w:rFonts w:ascii="Segoe UI" w:hAnsi="Segoe UI" w:cs="Segoe UI"/>
          <w:sz w:val="22"/>
          <w:szCs w:val="22"/>
        </w:rPr>
        <w:t>80</w:t>
      </w:r>
      <w:r w:rsidR="00E3643F" w:rsidRPr="00B544B8">
        <w:rPr>
          <w:rFonts w:ascii="Segoe UI" w:hAnsi="Segoe UI" w:cs="Segoe UI"/>
          <w:sz w:val="22"/>
          <w:szCs w:val="22"/>
        </w:rPr>
        <w:t xml:space="preserve"> MB in size) and may take a few minutes to download.</w:t>
      </w:r>
      <w:r w:rsidR="00ED5EAC" w:rsidRPr="00B544B8">
        <w:rPr>
          <w:rFonts w:ascii="Segoe UI" w:hAnsi="Segoe UI" w:cs="Segoe UI"/>
          <w:sz w:val="22"/>
          <w:szCs w:val="22"/>
        </w:rPr>
        <w:t xml:space="preserve">  Unzip the file.</w:t>
      </w:r>
    </w:p>
    <w:p w:rsidR="0041225F" w:rsidRPr="00B544B8" w:rsidRDefault="00FD2B01" w:rsidP="004047B7">
      <w:pPr>
        <w:numPr>
          <w:ilvl w:val="0"/>
          <w:numId w:val="3"/>
        </w:numPr>
        <w:rPr>
          <w:rFonts w:ascii="Segoe UI" w:hAnsi="Segoe UI" w:cs="Segoe UI"/>
          <w:sz w:val="22"/>
          <w:szCs w:val="22"/>
        </w:rPr>
      </w:pPr>
      <w:r w:rsidRPr="00B544B8">
        <w:rPr>
          <w:rFonts w:ascii="Segoe UI" w:hAnsi="Segoe UI" w:cs="Segoe UI"/>
          <w:sz w:val="22"/>
          <w:szCs w:val="22"/>
        </w:rPr>
        <w:t xml:space="preserve">In ArcCatalog, </w:t>
      </w:r>
      <w:r w:rsidR="0039650A" w:rsidRPr="00B544B8">
        <w:rPr>
          <w:rFonts w:ascii="Segoe UI" w:hAnsi="Segoe UI" w:cs="Segoe UI"/>
          <w:sz w:val="22"/>
          <w:szCs w:val="22"/>
        </w:rPr>
        <w:t xml:space="preserve">preview the datasets in the unzipped </w:t>
      </w:r>
      <w:r w:rsidR="00ED5EAC" w:rsidRPr="00B544B8">
        <w:rPr>
          <w:rFonts w:ascii="Segoe UI" w:hAnsi="Segoe UI" w:cs="Segoe UI"/>
          <w:sz w:val="22"/>
          <w:szCs w:val="22"/>
        </w:rPr>
        <w:t xml:space="preserve">geodatabase </w:t>
      </w:r>
      <w:r w:rsidR="0039650A" w:rsidRPr="00B544B8">
        <w:rPr>
          <w:rFonts w:ascii="Segoe UI" w:hAnsi="Segoe UI" w:cs="Segoe UI"/>
          <w:sz w:val="22"/>
          <w:szCs w:val="22"/>
        </w:rPr>
        <w:t>(</w:t>
      </w:r>
      <w:proofErr w:type="spellStart"/>
      <w:r w:rsidR="00B544B8">
        <w:rPr>
          <w:rFonts w:ascii="Segoe UI" w:hAnsi="Segoe UI" w:cs="Segoe UI"/>
          <w:sz w:val="22"/>
          <w:szCs w:val="22"/>
        </w:rPr>
        <w:t>WBD_OR</w:t>
      </w:r>
      <w:r w:rsidR="00ED5EAC" w:rsidRPr="00B544B8">
        <w:rPr>
          <w:rFonts w:ascii="Segoe UI" w:hAnsi="Segoe UI" w:cs="Segoe UI"/>
          <w:sz w:val="22"/>
          <w:szCs w:val="22"/>
        </w:rPr>
        <w:t>.gdb</w:t>
      </w:r>
      <w:proofErr w:type="spellEnd"/>
      <w:r w:rsidR="0039650A" w:rsidRPr="00B544B8">
        <w:rPr>
          <w:rFonts w:ascii="Segoe UI" w:hAnsi="Segoe UI" w:cs="Segoe UI"/>
          <w:sz w:val="22"/>
          <w:szCs w:val="22"/>
        </w:rPr>
        <w:t>)</w:t>
      </w:r>
      <w:r w:rsidRPr="00B544B8">
        <w:rPr>
          <w:rFonts w:ascii="Segoe UI" w:hAnsi="Segoe UI" w:cs="Segoe UI"/>
          <w:sz w:val="22"/>
          <w:szCs w:val="22"/>
        </w:rPr>
        <w:t>.</w:t>
      </w:r>
      <w:r w:rsidR="0039650A" w:rsidRPr="00B544B8">
        <w:rPr>
          <w:rFonts w:ascii="Segoe UI" w:hAnsi="Segoe UI" w:cs="Segoe UI"/>
          <w:sz w:val="22"/>
          <w:szCs w:val="22"/>
        </w:rPr>
        <w:t xml:space="preserve">  Examine the metadata (hint: use the “Description” tab) for each dataset.</w:t>
      </w:r>
    </w:p>
    <w:p w:rsidR="00B5128D" w:rsidRPr="00B544B8" w:rsidRDefault="00B5128D" w:rsidP="00B5128D">
      <w:pPr>
        <w:ind w:left="720"/>
        <w:rPr>
          <w:rFonts w:ascii="Segoe UI" w:hAnsi="Segoe UI" w:cs="Segoe UI"/>
          <w:b/>
          <w:bCs/>
          <w:sz w:val="22"/>
          <w:szCs w:val="22"/>
        </w:rPr>
      </w:pPr>
    </w:p>
    <w:p w:rsidR="00B5128D" w:rsidRPr="00986B48" w:rsidRDefault="00B5128D" w:rsidP="00986B48">
      <w:pPr>
        <w:pStyle w:val="ListParagraph"/>
        <w:numPr>
          <w:ilvl w:val="0"/>
          <w:numId w:val="12"/>
        </w:numPr>
        <w:rPr>
          <w:rFonts w:ascii="Segoe UI" w:hAnsi="Segoe UI" w:cs="Segoe UI"/>
          <w:sz w:val="22"/>
          <w:szCs w:val="22"/>
        </w:rPr>
      </w:pPr>
      <w:r w:rsidRPr="00986B48">
        <w:rPr>
          <w:rFonts w:ascii="Segoe UI" w:hAnsi="Segoe UI" w:cs="Segoe UI"/>
          <w:b/>
          <w:bCs/>
          <w:sz w:val="22"/>
          <w:szCs w:val="22"/>
        </w:rPr>
        <w:t>How many feature classes does this geodatabase contain, and what are their names?</w:t>
      </w:r>
    </w:p>
    <w:p w:rsidR="00B5128D" w:rsidRPr="00986B48" w:rsidRDefault="00B5128D" w:rsidP="00986B48">
      <w:pPr>
        <w:pStyle w:val="ListParagraph"/>
        <w:numPr>
          <w:ilvl w:val="0"/>
          <w:numId w:val="12"/>
        </w:numPr>
        <w:rPr>
          <w:rFonts w:ascii="Segoe UI" w:hAnsi="Segoe UI" w:cs="Segoe UI"/>
          <w:sz w:val="22"/>
          <w:szCs w:val="22"/>
        </w:rPr>
      </w:pPr>
      <w:r w:rsidRPr="00986B48">
        <w:rPr>
          <w:rFonts w:ascii="Segoe UI" w:hAnsi="Segoe UI" w:cs="Segoe UI"/>
          <w:b/>
          <w:bCs/>
          <w:sz w:val="22"/>
          <w:szCs w:val="22"/>
        </w:rPr>
        <w:t>What real-world features do the feature classes represent? (provide a general description)</w:t>
      </w:r>
    </w:p>
    <w:p w:rsidR="00B5128D" w:rsidRPr="00B544B8" w:rsidRDefault="00B5128D" w:rsidP="00B5128D">
      <w:pPr>
        <w:ind w:left="720"/>
        <w:rPr>
          <w:rFonts w:ascii="Segoe UI" w:hAnsi="Segoe UI" w:cs="Segoe UI"/>
          <w:sz w:val="22"/>
          <w:szCs w:val="22"/>
        </w:rPr>
      </w:pPr>
    </w:p>
    <w:p w:rsidR="00A93C25" w:rsidRPr="00B544B8" w:rsidRDefault="00A93C25" w:rsidP="004047B7">
      <w:pPr>
        <w:numPr>
          <w:ilvl w:val="0"/>
          <w:numId w:val="3"/>
        </w:numPr>
        <w:rPr>
          <w:rFonts w:ascii="Segoe UI" w:hAnsi="Segoe UI" w:cs="Segoe UI"/>
          <w:sz w:val="22"/>
          <w:szCs w:val="22"/>
        </w:rPr>
      </w:pPr>
      <w:r w:rsidRPr="00B544B8">
        <w:rPr>
          <w:rFonts w:ascii="Segoe UI" w:hAnsi="Segoe UI" w:cs="Segoe UI"/>
          <w:bCs/>
          <w:sz w:val="22"/>
          <w:szCs w:val="22"/>
        </w:rPr>
        <w:t>Choose two of the feature classes and add them to a blank .</w:t>
      </w:r>
      <w:proofErr w:type="spellStart"/>
      <w:r w:rsidRPr="00B544B8">
        <w:rPr>
          <w:rFonts w:ascii="Segoe UI" w:hAnsi="Segoe UI" w:cs="Segoe UI"/>
          <w:bCs/>
          <w:sz w:val="22"/>
          <w:szCs w:val="22"/>
        </w:rPr>
        <w:t>mxd</w:t>
      </w:r>
      <w:proofErr w:type="spellEnd"/>
      <w:r w:rsidRPr="00B544B8">
        <w:rPr>
          <w:rFonts w:ascii="Segoe UI" w:hAnsi="Segoe UI" w:cs="Segoe UI"/>
          <w:bCs/>
          <w:sz w:val="22"/>
          <w:szCs w:val="22"/>
        </w:rPr>
        <w:t xml:space="preserve"> in ArcMap.  In the Table of Contents, arrange the data layers so that the less detailed (general) feature class draws on top of the more detailed one</w:t>
      </w:r>
      <w:r w:rsidR="00B544B8">
        <w:rPr>
          <w:rFonts w:ascii="Segoe UI" w:hAnsi="Segoe UI" w:cs="Segoe UI"/>
          <w:bCs/>
          <w:sz w:val="22"/>
          <w:szCs w:val="22"/>
        </w:rPr>
        <w:t xml:space="preserve"> so that both data layers are visible</w:t>
      </w:r>
      <w:r w:rsidRPr="00B544B8">
        <w:rPr>
          <w:rFonts w:ascii="Segoe UI" w:hAnsi="Segoe UI" w:cs="Segoe UI"/>
          <w:bCs/>
          <w:sz w:val="22"/>
          <w:szCs w:val="22"/>
        </w:rPr>
        <w:t>.</w:t>
      </w:r>
    </w:p>
    <w:p w:rsidR="00A93C25" w:rsidRPr="00B544B8" w:rsidRDefault="00A93C25" w:rsidP="00B544B8">
      <w:pPr>
        <w:numPr>
          <w:ilvl w:val="0"/>
          <w:numId w:val="3"/>
        </w:numPr>
        <w:rPr>
          <w:rFonts w:ascii="Segoe UI" w:hAnsi="Segoe UI" w:cs="Segoe UI"/>
          <w:sz w:val="22"/>
          <w:szCs w:val="22"/>
        </w:rPr>
      </w:pPr>
      <w:r w:rsidRPr="00B544B8">
        <w:rPr>
          <w:rFonts w:ascii="Segoe UI" w:hAnsi="Segoe UI" w:cs="Segoe UI"/>
          <w:sz w:val="22"/>
          <w:szCs w:val="22"/>
        </w:rPr>
        <w:t>Open the Symbol Selector window for the general feature class.  Change the Fill Color to “No Color” (so that you can see the more detailed features below), and increase the Outline Width to “3.00” to make the boundary line stand out better.</w:t>
      </w:r>
    </w:p>
    <w:p w:rsidR="00CC1D37" w:rsidRPr="00B544B8" w:rsidRDefault="00CC1D37" w:rsidP="00CC1D37">
      <w:pPr>
        <w:ind w:left="720"/>
        <w:rPr>
          <w:rFonts w:ascii="Segoe UI" w:hAnsi="Segoe UI" w:cs="Segoe UI"/>
          <w:b/>
          <w:sz w:val="22"/>
          <w:szCs w:val="22"/>
        </w:rPr>
      </w:pPr>
    </w:p>
    <w:p w:rsidR="004363E1" w:rsidRPr="00B544B8" w:rsidRDefault="00414EE7" w:rsidP="004047B7">
      <w:pPr>
        <w:numPr>
          <w:ilvl w:val="0"/>
          <w:numId w:val="12"/>
        </w:numPr>
        <w:rPr>
          <w:rFonts w:ascii="Segoe UI" w:hAnsi="Segoe UI" w:cs="Segoe UI"/>
          <w:b/>
          <w:sz w:val="22"/>
          <w:szCs w:val="22"/>
        </w:rPr>
      </w:pPr>
      <w:r w:rsidRPr="00B544B8">
        <w:rPr>
          <w:rFonts w:ascii="Segoe UI" w:hAnsi="Segoe UI" w:cs="Segoe UI"/>
          <w:b/>
          <w:sz w:val="22"/>
          <w:szCs w:val="22"/>
        </w:rPr>
        <w:t>In Layout view, add</w:t>
      </w:r>
      <w:r w:rsidR="00F22068" w:rsidRPr="00B544B8">
        <w:rPr>
          <w:rFonts w:ascii="Segoe UI" w:hAnsi="Segoe UI" w:cs="Segoe UI"/>
          <w:b/>
          <w:sz w:val="22"/>
          <w:szCs w:val="22"/>
        </w:rPr>
        <w:t xml:space="preserve"> a map title and</w:t>
      </w:r>
      <w:r w:rsidR="00F22068" w:rsidRPr="00B544B8">
        <w:rPr>
          <w:rFonts w:ascii="Segoe UI" w:hAnsi="Segoe UI" w:cs="Segoe UI"/>
          <w:b/>
          <w:bCs/>
          <w:sz w:val="22"/>
          <w:szCs w:val="22"/>
        </w:rPr>
        <w:t xml:space="preserve"> your name,</w:t>
      </w:r>
      <w:r w:rsidR="00A723B0" w:rsidRPr="00B544B8">
        <w:rPr>
          <w:rFonts w:ascii="Segoe UI" w:hAnsi="Segoe UI" w:cs="Segoe UI"/>
          <w:b/>
          <w:bCs/>
          <w:sz w:val="22"/>
          <w:szCs w:val="22"/>
        </w:rPr>
        <w:t xml:space="preserve"> and </w:t>
      </w:r>
      <w:r w:rsidR="00A723B0" w:rsidRPr="00B544B8">
        <w:rPr>
          <w:rFonts w:ascii="Segoe UI" w:hAnsi="Segoe UI" w:cs="Segoe UI"/>
          <w:b/>
          <w:sz w:val="22"/>
          <w:szCs w:val="22"/>
        </w:rPr>
        <w:t xml:space="preserve">export the map </w:t>
      </w:r>
      <w:r w:rsidR="00BA25D1" w:rsidRPr="00B544B8">
        <w:rPr>
          <w:rFonts w:ascii="Segoe UI" w:hAnsi="Segoe UI" w:cs="Segoe UI"/>
          <w:b/>
          <w:sz w:val="22"/>
          <w:szCs w:val="22"/>
        </w:rPr>
        <w:t>to a .jpg and insert into your W</w:t>
      </w:r>
      <w:r w:rsidR="00A723B0" w:rsidRPr="00B544B8">
        <w:rPr>
          <w:rFonts w:ascii="Segoe UI" w:hAnsi="Segoe UI" w:cs="Segoe UI"/>
          <w:b/>
          <w:sz w:val="22"/>
          <w:szCs w:val="22"/>
        </w:rPr>
        <w:t xml:space="preserve">ord doc.  </w:t>
      </w:r>
    </w:p>
    <w:p w:rsidR="00DF0DF5" w:rsidRPr="00B544B8" w:rsidRDefault="00DF0DF5">
      <w:pPr>
        <w:rPr>
          <w:rFonts w:ascii="Segoe UI" w:hAnsi="Segoe UI" w:cs="Segoe UI"/>
          <w:b/>
          <w:bCs/>
          <w:sz w:val="22"/>
          <w:szCs w:val="22"/>
        </w:rPr>
      </w:pPr>
    </w:p>
    <w:p w:rsidR="00DF0DF5" w:rsidRPr="00B544B8" w:rsidRDefault="00DF0DF5">
      <w:pPr>
        <w:rPr>
          <w:rFonts w:ascii="Segoe UI" w:hAnsi="Segoe UI" w:cs="Segoe UI"/>
          <w:b/>
          <w:bCs/>
          <w:sz w:val="22"/>
          <w:szCs w:val="22"/>
        </w:rPr>
      </w:pPr>
    </w:p>
    <w:p w:rsidR="00A723B0" w:rsidRPr="00B544B8" w:rsidRDefault="00A723B0">
      <w:pPr>
        <w:rPr>
          <w:rFonts w:ascii="Segoe UI" w:hAnsi="Segoe UI" w:cs="Segoe UI"/>
          <w:b/>
          <w:bCs/>
          <w:sz w:val="22"/>
          <w:szCs w:val="22"/>
        </w:rPr>
      </w:pPr>
      <w:r w:rsidRPr="00B544B8">
        <w:rPr>
          <w:rFonts w:ascii="Segoe UI" w:hAnsi="Segoe UI" w:cs="Segoe UI"/>
          <w:b/>
          <w:bCs/>
          <w:sz w:val="22"/>
          <w:szCs w:val="22"/>
        </w:rPr>
        <w:t xml:space="preserve">Coverages </w:t>
      </w:r>
    </w:p>
    <w:p w:rsidR="002B14F7" w:rsidRPr="00B544B8" w:rsidRDefault="002B14F7">
      <w:pPr>
        <w:rPr>
          <w:rFonts w:ascii="Segoe UI" w:hAnsi="Segoe UI" w:cs="Segoe UI"/>
          <w:sz w:val="22"/>
          <w:szCs w:val="22"/>
        </w:rPr>
      </w:pPr>
      <w:r w:rsidRPr="00B544B8">
        <w:rPr>
          <w:rFonts w:ascii="Segoe UI" w:hAnsi="Segoe UI" w:cs="Segoe UI"/>
          <w:sz w:val="22"/>
          <w:szCs w:val="22"/>
        </w:rPr>
        <w:t xml:space="preserve">Coverages are an older data format from ESRI.  </w:t>
      </w:r>
      <w:r w:rsidR="002535C4" w:rsidRPr="00B544B8">
        <w:rPr>
          <w:rFonts w:ascii="Segoe UI" w:hAnsi="Segoe UI" w:cs="Segoe UI"/>
          <w:sz w:val="22"/>
          <w:szCs w:val="22"/>
        </w:rPr>
        <w:t>A</w:t>
      </w:r>
      <w:r w:rsidRPr="00B544B8">
        <w:rPr>
          <w:rFonts w:ascii="Segoe UI" w:hAnsi="Segoe UI" w:cs="Segoe UI"/>
          <w:sz w:val="22"/>
          <w:szCs w:val="22"/>
        </w:rPr>
        <w:t xml:space="preserve"> Coverage is “a data model for storing geographic features. A coverage stores a set of thematically associated data considered to be a unit. It usually represents a single layer, such as soils, streams, roads, or land use. In a coverage, features are stored as both primary features (points, arcs, polygons) and secondary features (tics, links, annotation). Feature attributes are described and stored independently in feature attribute tables. Coverages cannot be edited in ArcGIS 8.3 and subsequent versions.”</w:t>
      </w:r>
      <w:r w:rsidR="002535C4" w:rsidRPr="00B544B8">
        <w:rPr>
          <w:rFonts w:ascii="Segoe UI" w:hAnsi="Segoe UI" w:cs="Segoe UI"/>
          <w:sz w:val="22"/>
          <w:szCs w:val="22"/>
        </w:rPr>
        <w:t xml:space="preserve">  (ESRI GIS Dictionary)</w:t>
      </w:r>
    </w:p>
    <w:p w:rsidR="002B14F7" w:rsidRPr="00B544B8" w:rsidRDefault="002B14F7">
      <w:pPr>
        <w:rPr>
          <w:rFonts w:ascii="Segoe UI" w:hAnsi="Segoe UI" w:cs="Segoe UI"/>
          <w:sz w:val="22"/>
          <w:szCs w:val="22"/>
        </w:rPr>
      </w:pPr>
    </w:p>
    <w:p w:rsidR="00A723B0" w:rsidRPr="00B544B8" w:rsidRDefault="002B14F7">
      <w:pPr>
        <w:rPr>
          <w:rFonts w:ascii="Segoe UI" w:hAnsi="Segoe UI" w:cs="Segoe UI"/>
          <w:sz w:val="22"/>
          <w:szCs w:val="22"/>
        </w:rPr>
      </w:pPr>
      <w:r w:rsidRPr="00B544B8">
        <w:rPr>
          <w:rFonts w:ascii="Segoe UI" w:hAnsi="Segoe UI" w:cs="Segoe UI"/>
          <w:sz w:val="22"/>
          <w:szCs w:val="22"/>
        </w:rPr>
        <w:t>Since coverages store features in multiple file folders, they</w:t>
      </w:r>
      <w:r w:rsidR="00070B39" w:rsidRPr="00B544B8">
        <w:rPr>
          <w:rFonts w:ascii="Segoe UI" w:hAnsi="Segoe UI" w:cs="Segoe UI"/>
          <w:sz w:val="22"/>
          <w:szCs w:val="22"/>
        </w:rPr>
        <w:t xml:space="preserve"> can be cumbersome to share.  To remedy this problem, ESRI created the</w:t>
      </w:r>
      <w:r w:rsidRPr="00B544B8">
        <w:rPr>
          <w:rFonts w:ascii="Segoe UI" w:hAnsi="Segoe UI" w:cs="Segoe UI"/>
          <w:sz w:val="22"/>
          <w:szCs w:val="22"/>
        </w:rPr>
        <w:t xml:space="preserve"> </w:t>
      </w:r>
      <w:proofErr w:type="spellStart"/>
      <w:r w:rsidRPr="00B544B8">
        <w:rPr>
          <w:rFonts w:ascii="Segoe UI" w:hAnsi="Segoe UI" w:cs="Segoe UI"/>
          <w:sz w:val="22"/>
          <w:szCs w:val="22"/>
        </w:rPr>
        <w:t>ArcInfo</w:t>
      </w:r>
      <w:proofErr w:type="spellEnd"/>
      <w:r w:rsidRPr="00B544B8">
        <w:rPr>
          <w:rFonts w:ascii="Segoe UI" w:hAnsi="Segoe UI" w:cs="Segoe UI"/>
          <w:sz w:val="22"/>
          <w:szCs w:val="22"/>
        </w:rPr>
        <w:t xml:space="preserve"> interchange file format</w:t>
      </w:r>
      <w:r w:rsidR="00070B39" w:rsidRPr="00B544B8">
        <w:rPr>
          <w:rFonts w:ascii="Segoe UI" w:hAnsi="Segoe UI" w:cs="Segoe UI"/>
          <w:sz w:val="22"/>
          <w:szCs w:val="22"/>
        </w:rPr>
        <w:t>, which can be thought of as their version of a “zipped” file format.  I</w:t>
      </w:r>
      <w:r w:rsidRPr="00B544B8">
        <w:rPr>
          <w:rFonts w:ascii="Segoe UI" w:hAnsi="Segoe UI" w:cs="Segoe UI"/>
          <w:sz w:val="22"/>
          <w:szCs w:val="22"/>
        </w:rPr>
        <w:t xml:space="preserve">nterchange files have the extension “.e00” </w:t>
      </w:r>
      <w:r w:rsidR="00070B39" w:rsidRPr="00B544B8">
        <w:rPr>
          <w:rFonts w:ascii="Segoe UI" w:hAnsi="Segoe UI" w:cs="Segoe UI"/>
          <w:sz w:val="22"/>
          <w:szCs w:val="22"/>
        </w:rPr>
        <w:t>(</w:t>
      </w:r>
      <w:r w:rsidRPr="00B544B8">
        <w:rPr>
          <w:rFonts w:ascii="Segoe UI" w:hAnsi="Segoe UI" w:cs="Segoe UI"/>
          <w:sz w:val="22"/>
          <w:szCs w:val="22"/>
        </w:rPr>
        <w:t>that’s the letter “e” followed by two zeros)</w:t>
      </w:r>
      <w:r w:rsidR="00C4116D" w:rsidRPr="00B544B8">
        <w:rPr>
          <w:rFonts w:ascii="Segoe UI" w:hAnsi="Segoe UI" w:cs="Segoe UI"/>
          <w:sz w:val="22"/>
          <w:szCs w:val="22"/>
        </w:rPr>
        <w:t xml:space="preserve"> and are often also called “Export files”</w:t>
      </w:r>
      <w:r w:rsidRPr="00B544B8">
        <w:rPr>
          <w:rFonts w:ascii="Segoe UI" w:hAnsi="Segoe UI" w:cs="Segoe UI"/>
          <w:sz w:val="22"/>
          <w:szCs w:val="22"/>
        </w:rPr>
        <w:t xml:space="preserve">.  </w:t>
      </w:r>
      <w:r w:rsidR="00A723B0" w:rsidRPr="00B544B8">
        <w:rPr>
          <w:rFonts w:ascii="Segoe UI" w:hAnsi="Segoe UI" w:cs="Segoe UI"/>
          <w:sz w:val="22"/>
          <w:szCs w:val="22"/>
        </w:rPr>
        <w:t>Some websites make GIS datas</w:t>
      </w:r>
      <w:r w:rsidR="00C4116D" w:rsidRPr="00B544B8">
        <w:rPr>
          <w:rFonts w:ascii="Segoe UI" w:hAnsi="Segoe UI" w:cs="Segoe UI"/>
          <w:sz w:val="22"/>
          <w:szCs w:val="22"/>
        </w:rPr>
        <w:t>ets available only as Export files</w:t>
      </w:r>
      <w:r w:rsidR="00A723B0" w:rsidRPr="00B544B8">
        <w:rPr>
          <w:rFonts w:ascii="Segoe UI" w:hAnsi="Segoe UI" w:cs="Segoe UI"/>
          <w:sz w:val="22"/>
          <w:szCs w:val="22"/>
        </w:rPr>
        <w:t xml:space="preserve">. </w:t>
      </w:r>
      <w:r w:rsidR="00C76FC8" w:rsidRPr="00B544B8">
        <w:rPr>
          <w:rFonts w:ascii="Segoe UI" w:hAnsi="Segoe UI" w:cs="Segoe UI"/>
          <w:sz w:val="22"/>
          <w:szCs w:val="22"/>
        </w:rPr>
        <w:t xml:space="preserve"> </w:t>
      </w:r>
      <w:r w:rsidR="00A723B0" w:rsidRPr="00B544B8">
        <w:rPr>
          <w:rFonts w:ascii="Segoe UI" w:hAnsi="Segoe UI" w:cs="Segoe UI"/>
          <w:sz w:val="22"/>
          <w:szCs w:val="22"/>
        </w:rPr>
        <w:t>If you download an</w:t>
      </w:r>
      <w:r w:rsidR="00C4116D" w:rsidRPr="00B544B8">
        <w:rPr>
          <w:rFonts w:ascii="Segoe UI" w:hAnsi="Segoe UI" w:cs="Segoe UI"/>
          <w:sz w:val="22"/>
          <w:szCs w:val="22"/>
        </w:rPr>
        <w:t xml:space="preserve"> Export</w:t>
      </w:r>
      <w:r w:rsidR="00A723B0" w:rsidRPr="00B544B8">
        <w:rPr>
          <w:rFonts w:ascii="Segoe UI" w:hAnsi="Segoe UI" w:cs="Segoe UI"/>
          <w:sz w:val="22"/>
          <w:szCs w:val="22"/>
        </w:rPr>
        <w:t xml:space="preserve"> </w:t>
      </w:r>
      <w:r w:rsidR="00C4116D" w:rsidRPr="00B544B8">
        <w:rPr>
          <w:rFonts w:ascii="Segoe UI" w:hAnsi="Segoe UI" w:cs="Segoe UI"/>
          <w:sz w:val="22"/>
          <w:szCs w:val="22"/>
        </w:rPr>
        <w:t>(</w:t>
      </w:r>
      <w:r w:rsidR="00A723B0" w:rsidRPr="00B544B8">
        <w:rPr>
          <w:rFonts w:ascii="Segoe UI" w:hAnsi="Segoe UI" w:cs="Segoe UI"/>
          <w:sz w:val="22"/>
          <w:szCs w:val="22"/>
        </w:rPr>
        <w:t>.e00</w:t>
      </w:r>
      <w:r w:rsidR="00C4116D" w:rsidRPr="00B544B8">
        <w:rPr>
          <w:rFonts w:ascii="Segoe UI" w:hAnsi="Segoe UI" w:cs="Segoe UI"/>
          <w:sz w:val="22"/>
          <w:szCs w:val="22"/>
        </w:rPr>
        <w:t>)</w:t>
      </w:r>
      <w:r w:rsidR="00A723B0" w:rsidRPr="00B544B8">
        <w:rPr>
          <w:rFonts w:ascii="Segoe UI" w:hAnsi="Segoe UI" w:cs="Segoe UI"/>
          <w:sz w:val="22"/>
          <w:szCs w:val="22"/>
        </w:rPr>
        <w:t xml:space="preserve"> file and unzip it, you still cannot view it directly in ArcMap</w:t>
      </w:r>
      <w:r w:rsidR="004363E1" w:rsidRPr="00B544B8">
        <w:rPr>
          <w:rFonts w:ascii="Segoe UI" w:hAnsi="Segoe UI" w:cs="Segoe UI"/>
          <w:sz w:val="22"/>
          <w:szCs w:val="22"/>
        </w:rPr>
        <w:t>;</w:t>
      </w:r>
      <w:r w:rsidR="00C76FC8" w:rsidRPr="00B544B8">
        <w:rPr>
          <w:rFonts w:ascii="Segoe UI" w:hAnsi="Segoe UI" w:cs="Segoe UI"/>
          <w:sz w:val="22"/>
          <w:szCs w:val="22"/>
        </w:rPr>
        <w:t xml:space="preserve"> it must be converted to the C</w:t>
      </w:r>
      <w:r w:rsidR="00A723B0" w:rsidRPr="00B544B8">
        <w:rPr>
          <w:rFonts w:ascii="Segoe UI" w:hAnsi="Segoe UI" w:cs="Segoe UI"/>
          <w:sz w:val="22"/>
          <w:szCs w:val="22"/>
        </w:rPr>
        <w:t xml:space="preserve">overage format. </w:t>
      </w:r>
    </w:p>
    <w:p w:rsidR="00A723B0" w:rsidRPr="00B544B8" w:rsidRDefault="00A723B0">
      <w:pPr>
        <w:rPr>
          <w:rFonts w:ascii="Segoe UI" w:hAnsi="Segoe UI" w:cs="Segoe UI"/>
          <w:sz w:val="22"/>
          <w:szCs w:val="22"/>
        </w:rPr>
      </w:pPr>
    </w:p>
    <w:p w:rsidR="003E07A8" w:rsidRDefault="00A723B0" w:rsidP="003E07A8">
      <w:pPr>
        <w:numPr>
          <w:ilvl w:val="0"/>
          <w:numId w:val="6"/>
        </w:numPr>
        <w:tabs>
          <w:tab w:val="left" w:pos="720"/>
        </w:tabs>
        <w:rPr>
          <w:rFonts w:ascii="Segoe UI" w:hAnsi="Segoe UI" w:cs="Segoe UI"/>
          <w:color w:val="000000"/>
          <w:sz w:val="22"/>
          <w:szCs w:val="22"/>
        </w:rPr>
      </w:pPr>
      <w:r w:rsidRPr="00B544B8">
        <w:rPr>
          <w:rFonts w:ascii="Segoe UI" w:hAnsi="Segoe UI" w:cs="Segoe UI"/>
          <w:sz w:val="22"/>
          <w:szCs w:val="22"/>
        </w:rPr>
        <w:t>Go to the Regional Ecosystem Office website (</w:t>
      </w:r>
      <w:hyperlink r:id="rId10" w:history="1">
        <w:r w:rsidR="003E07A8" w:rsidRPr="00703A1C">
          <w:rPr>
            <w:rStyle w:val="Hyperlink"/>
            <w:rFonts w:ascii="Segoe UI" w:hAnsi="Segoe UI" w:cs="Segoe UI"/>
          </w:rPr>
          <w:t>http://reo.ordvac.com/maps/</w:t>
        </w:r>
      </w:hyperlink>
      <w:r w:rsidRPr="003E07A8">
        <w:rPr>
          <w:rFonts w:ascii="Segoe UI" w:hAnsi="Segoe UI" w:cs="Segoe UI"/>
          <w:color w:val="000000"/>
          <w:sz w:val="22"/>
          <w:szCs w:val="22"/>
        </w:rPr>
        <w:t>)</w:t>
      </w:r>
    </w:p>
    <w:p w:rsidR="00A723B0" w:rsidRPr="003E07A8" w:rsidRDefault="003E07A8" w:rsidP="003E07A8">
      <w:pPr>
        <w:numPr>
          <w:ilvl w:val="0"/>
          <w:numId w:val="6"/>
        </w:numPr>
        <w:tabs>
          <w:tab w:val="left" w:pos="720"/>
        </w:tabs>
        <w:rPr>
          <w:rFonts w:ascii="Segoe UI" w:hAnsi="Segoe UI" w:cs="Segoe UI"/>
          <w:color w:val="000000"/>
          <w:sz w:val="22"/>
          <w:szCs w:val="22"/>
        </w:rPr>
      </w:pPr>
      <w:r>
        <w:rPr>
          <w:rFonts w:ascii="Segoe UI" w:hAnsi="Segoe UI" w:cs="Segoe UI"/>
          <w:sz w:val="22"/>
          <w:szCs w:val="22"/>
        </w:rPr>
        <w:t>Find and d</w:t>
      </w:r>
      <w:r w:rsidR="00A723B0" w:rsidRPr="003E07A8">
        <w:rPr>
          <w:rFonts w:ascii="Segoe UI" w:hAnsi="Segoe UI" w:cs="Segoe UI"/>
          <w:sz w:val="22"/>
          <w:szCs w:val="22"/>
        </w:rPr>
        <w:t xml:space="preserve">ownload the </w:t>
      </w:r>
      <w:r w:rsidR="006B7596" w:rsidRPr="003E07A8">
        <w:rPr>
          <w:rFonts w:ascii="Segoe UI" w:hAnsi="Segoe UI" w:cs="Segoe UI"/>
          <w:sz w:val="22"/>
          <w:szCs w:val="22"/>
        </w:rPr>
        <w:t>“</w:t>
      </w:r>
      <w:r w:rsidR="00A723B0" w:rsidRPr="003E07A8">
        <w:rPr>
          <w:rFonts w:ascii="Segoe UI" w:hAnsi="Segoe UI" w:cs="Segoe UI"/>
          <w:sz w:val="22"/>
          <w:szCs w:val="22"/>
        </w:rPr>
        <w:t>La</w:t>
      </w:r>
      <w:r w:rsidR="006B7596" w:rsidRPr="003E07A8">
        <w:rPr>
          <w:rFonts w:ascii="Segoe UI" w:hAnsi="Segoe UI" w:cs="Segoe UI"/>
          <w:sz w:val="22"/>
          <w:szCs w:val="22"/>
        </w:rPr>
        <w:t>te Successional Old G</w:t>
      </w:r>
      <w:r w:rsidR="00A723B0" w:rsidRPr="003E07A8">
        <w:rPr>
          <w:rFonts w:ascii="Segoe UI" w:hAnsi="Segoe UI" w:cs="Segoe UI"/>
          <w:sz w:val="22"/>
          <w:szCs w:val="22"/>
        </w:rPr>
        <w:t>rowth</w:t>
      </w:r>
      <w:r>
        <w:rPr>
          <w:rFonts w:ascii="Segoe UI" w:hAnsi="Segoe UI" w:cs="Segoe UI"/>
          <w:sz w:val="22"/>
          <w:szCs w:val="22"/>
        </w:rPr>
        <w:t>, 1993</w:t>
      </w:r>
      <w:r w:rsidR="006B7596" w:rsidRPr="003E07A8">
        <w:rPr>
          <w:rFonts w:ascii="Segoe UI" w:hAnsi="Segoe UI" w:cs="Segoe UI"/>
          <w:sz w:val="22"/>
          <w:szCs w:val="22"/>
        </w:rPr>
        <w:t>”</w:t>
      </w:r>
      <w:r w:rsidR="00A723B0" w:rsidRPr="003E07A8">
        <w:rPr>
          <w:rFonts w:ascii="Segoe UI" w:hAnsi="Segoe UI" w:cs="Segoe UI"/>
          <w:sz w:val="22"/>
          <w:szCs w:val="22"/>
        </w:rPr>
        <w:t xml:space="preserve"> dataset</w:t>
      </w:r>
      <w:r w:rsidR="006B7596" w:rsidRPr="003E07A8">
        <w:rPr>
          <w:rFonts w:ascii="Segoe UI" w:hAnsi="Segoe UI" w:cs="Segoe UI"/>
          <w:sz w:val="22"/>
          <w:szCs w:val="22"/>
        </w:rPr>
        <w:t xml:space="preserve"> (in .e00 zip format)</w:t>
      </w:r>
      <w:r w:rsidR="00A723B0" w:rsidRPr="003E07A8">
        <w:rPr>
          <w:rFonts w:ascii="Segoe UI" w:hAnsi="Segoe UI" w:cs="Segoe UI"/>
          <w:sz w:val="22"/>
          <w:szCs w:val="22"/>
        </w:rPr>
        <w:t xml:space="preserve">.  </w:t>
      </w:r>
    </w:p>
    <w:p w:rsidR="00A723B0" w:rsidRPr="00B544B8" w:rsidRDefault="006B7596" w:rsidP="004047B7">
      <w:pPr>
        <w:numPr>
          <w:ilvl w:val="0"/>
          <w:numId w:val="6"/>
        </w:numPr>
        <w:tabs>
          <w:tab w:val="left" w:pos="720"/>
        </w:tabs>
        <w:rPr>
          <w:rFonts w:ascii="Segoe UI" w:hAnsi="Segoe UI" w:cs="Segoe UI"/>
          <w:sz w:val="22"/>
          <w:szCs w:val="22"/>
        </w:rPr>
      </w:pPr>
      <w:r w:rsidRPr="00B544B8">
        <w:rPr>
          <w:rFonts w:ascii="Segoe UI" w:hAnsi="Segoe UI" w:cs="Segoe UI"/>
          <w:sz w:val="22"/>
          <w:szCs w:val="22"/>
        </w:rPr>
        <w:t xml:space="preserve">Save it your flash drive. </w:t>
      </w:r>
    </w:p>
    <w:p w:rsidR="00A723B0" w:rsidRPr="00B544B8" w:rsidRDefault="00A723B0">
      <w:pPr>
        <w:rPr>
          <w:rFonts w:ascii="Segoe UI" w:hAnsi="Segoe UI" w:cs="Segoe UI"/>
          <w:sz w:val="22"/>
          <w:szCs w:val="22"/>
        </w:rPr>
      </w:pPr>
    </w:p>
    <w:p w:rsidR="00A723B0" w:rsidRPr="00B544B8" w:rsidRDefault="00A723B0">
      <w:pPr>
        <w:pBdr>
          <w:top w:val="single" w:sz="4" w:space="1" w:color="000000"/>
          <w:left w:val="single" w:sz="4" w:space="4" w:color="000000"/>
          <w:bottom w:val="single" w:sz="4" w:space="1" w:color="000000"/>
          <w:right w:val="single" w:sz="4" w:space="4" w:color="000000"/>
        </w:pBdr>
        <w:rPr>
          <w:rFonts w:ascii="Segoe UI" w:hAnsi="Segoe UI" w:cs="Segoe UI"/>
          <w:sz w:val="22"/>
          <w:szCs w:val="22"/>
        </w:rPr>
      </w:pPr>
      <w:r w:rsidRPr="00B544B8">
        <w:rPr>
          <w:rFonts w:ascii="Segoe UI" w:hAnsi="Segoe UI" w:cs="Segoe UI"/>
          <w:b/>
          <w:i/>
          <w:sz w:val="22"/>
          <w:szCs w:val="22"/>
        </w:rPr>
        <w:t>No</w:t>
      </w:r>
      <w:r w:rsidR="00C76FC8" w:rsidRPr="00B544B8">
        <w:rPr>
          <w:rFonts w:ascii="Segoe UI" w:hAnsi="Segoe UI" w:cs="Segoe UI"/>
          <w:b/>
          <w:i/>
          <w:sz w:val="22"/>
          <w:szCs w:val="22"/>
        </w:rPr>
        <w:t>te: No</w:t>
      </w:r>
      <w:r w:rsidRPr="00B544B8">
        <w:rPr>
          <w:rFonts w:ascii="Segoe UI" w:hAnsi="Segoe UI" w:cs="Segoe UI"/>
          <w:b/>
          <w:i/>
          <w:sz w:val="22"/>
          <w:szCs w:val="22"/>
        </w:rPr>
        <w:t xml:space="preserve"> spaces</w:t>
      </w:r>
      <w:r w:rsidRPr="00B544B8">
        <w:rPr>
          <w:rFonts w:ascii="Segoe UI" w:hAnsi="Segoe UI" w:cs="Segoe UI"/>
          <w:i/>
          <w:sz w:val="22"/>
          <w:szCs w:val="22"/>
        </w:rPr>
        <w:t xml:space="preserve"> </w:t>
      </w:r>
      <w:r w:rsidRPr="00B544B8">
        <w:rPr>
          <w:rFonts w:ascii="Segoe UI" w:hAnsi="Segoe UI" w:cs="Segoe UI"/>
          <w:b/>
          <w:i/>
          <w:sz w:val="22"/>
          <w:szCs w:val="22"/>
        </w:rPr>
        <w:t>in your path name!</w:t>
      </w:r>
      <w:r w:rsidR="00EE750A" w:rsidRPr="00B544B8">
        <w:rPr>
          <w:rFonts w:ascii="Segoe UI" w:hAnsi="Segoe UI" w:cs="Segoe UI"/>
          <w:b/>
          <w:i/>
          <w:sz w:val="22"/>
          <w:szCs w:val="22"/>
        </w:rPr>
        <w:t>!</w:t>
      </w:r>
      <w:r w:rsidRPr="00B544B8">
        <w:rPr>
          <w:rFonts w:ascii="Segoe UI" w:hAnsi="Segoe UI" w:cs="Segoe UI"/>
          <w:b/>
          <w:i/>
          <w:sz w:val="22"/>
          <w:szCs w:val="22"/>
        </w:rPr>
        <w:t>!</w:t>
      </w:r>
      <w:r w:rsidRPr="00B544B8">
        <w:rPr>
          <w:rFonts w:ascii="Segoe UI" w:hAnsi="Segoe UI" w:cs="Segoe UI"/>
          <w:sz w:val="22"/>
          <w:szCs w:val="22"/>
        </w:rPr>
        <w:t xml:space="preserve">  It is important that you do not have any spaces, dashes, periods or other symbols in your path name.  You can only use an underscore (_).  By default, if </w:t>
      </w:r>
      <w:r w:rsidRPr="00B544B8">
        <w:rPr>
          <w:rFonts w:ascii="Segoe UI" w:hAnsi="Segoe UI" w:cs="Segoe UI"/>
          <w:sz w:val="22"/>
          <w:szCs w:val="22"/>
        </w:rPr>
        <w:lastRenderedPageBreak/>
        <w:t>you save to the desktop, it will have spaces in the name, so...do not save to the desktop.</w:t>
      </w:r>
      <w:r w:rsidR="007935AE" w:rsidRPr="00B544B8">
        <w:rPr>
          <w:rFonts w:ascii="Segoe UI" w:hAnsi="Segoe UI" w:cs="Segoe UI"/>
          <w:sz w:val="22"/>
          <w:szCs w:val="22"/>
        </w:rPr>
        <w:t xml:space="preserve">  Instead, create a new folder for storing the downloaded data.</w:t>
      </w:r>
    </w:p>
    <w:p w:rsidR="00A723B0" w:rsidRPr="00B544B8" w:rsidRDefault="00A723B0">
      <w:pPr>
        <w:rPr>
          <w:rFonts w:ascii="Segoe UI" w:hAnsi="Segoe UI" w:cs="Segoe UI"/>
          <w:sz w:val="22"/>
          <w:szCs w:val="22"/>
        </w:rPr>
      </w:pPr>
    </w:p>
    <w:p w:rsidR="00A723B0" w:rsidRPr="00B544B8" w:rsidRDefault="00A723B0" w:rsidP="004047B7">
      <w:pPr>
        <w:numPr>
          <w:ilvl w:val="0"/>
          <w:numId w:val="7"/>
        </w:numPr>
        <w:tabs>
          <w:tab w:val="left" w:pos="720"/>
        </w:tabs>
        <w:rPr>
          <w:rFonts w:ascii="Segoe UI" w:hAnsi="Segoe UI" w:cs="Segoe UI"/>
          <w:sz w:val="22"/>
          <w:szCs w:val="22"/>
        </w:rPr>
      </w:pPr>
      <w:r w:rsidRPr="00B544B8">
        <w:rPr>
          <w:rFonts w:ascii="Segoe UI" w:hAnsi="Segoe UI" w:cs="Segoe UI"/>
          <w:sz w:val="22"/>
          <w:szCs w:val="22"/>
        </w:rPr>
        <w:t>Unzip the .e00 file.</w:t>
      </w:r>
    </w:p>
    <w:p w:rsidR="00A723B0" w:rsidRPr="00B544B8" w:rsidRDefault="0010747F" w:rsidP="004047B7">
      <w:pPr>
        <w:numPr>
          <w:ilvl w:val="0"/>
          <w:numId w:val="7"/>
        </w:numPr>
        <w:tabs>
          <w:tab w:val="left" w:pos="720"/>
        </w:tabs>
        <w:rPr>
          <w:rFonts w:ascii="Segoe UI" w:hAnsi="Segoe UI" w:cs="Segoe UI"/>
          <w:sz w:val="22"/>
          <w:szCs w:val="22"/>
        </w:rPr>
      </w:pPr>
      <w:r w:rsidRPr="00B544B8">
        <w:rPr>
          <w:rFonts w:ascii="Segoe UI" w:hAnsi="Segoe UI" w:cs="Segoe UI"/>
          <w:sz w:val="22"/>
          <w:szCs w:val="22"/>
        </w:rPr>
        <w:t xml:space="preserve">Convert to Coverage format. </w:t>
      </w:r>
      <w:r w:rsidR="00416A18" w:rsidRPr="00B544B8">
        <w:rPr>
          <w:rFonts w:ascii="Segoe UI" w:hAnsi="Segoe UI" w:cs="Segoe UI"/>
          <w:sz w:val="22"/>
          <w:szCs w:val="22"/>
        </w:rPr>
        <w:t xml:space="preserve"> In ArcMap, o</w:t>
      </w:r>
      <w:r w:rsidR="00A723B0" w:rsidRPr="00B544B8">
        <w:rPr>
          <w:rFonts w:ascii="Segoe UI" w:hAnsi="Segoe UI" w:cs="Segoe UI"/>
          <w:sz w:val="22"/>
          <w:szCs w:val="22"/>
        </w:rPr>
        <w:t xml:space="preserve">pen the </w:t>
      </w:r>
      <w:proofErr w:type="spellStart"/>
      <w:r w:rsidR="00A723B0" w:rsidRPr="00B544B8">
        <w:rPr>
          <w:rFonts w:ascii="Segoe UI" w:hAnsi="Segoe UI" w:cs="Segoe UI"/>
          <w:sz w:val="22"/>
          <w:szCs w:val="22"/>
        </w:rPr>
        <w:t>ArcToolbox</w:t>
      </w:r>
      <w:proofErr w:type="spellEnd"/>
      <w:r w:rsidR="00A723B0" w:rsidRPr="00B544B8">
        <w:rPr>
          <w:rFonts w:ascii="Segoe UI" w:hAnsi="Segoe UI" w:cs="Segoe UI"/>
          <w:sz w:val="22"/>
          <w:szCs w:val="22"/>
        </w:rPr>
        <w:t xml:space="preserve"> window and choose Conversion Tools</w:t>
      </w:r>
      <w:r w:rsidR="00EE750A" w:rsidRPr="00B544B8">
        <w:rPr>
          <w:rFonts w:ascii="Segoe UI" w:hAnsi="Segoe UI" w:cs="Segoe UI"/>
          <w:sz w:val="22"/>
          <w:szCs w:val="22"/>
        </w:rPr>
        <w:t xml:space="preserve"> </w:t>
      </w:r>
      <w:r w:rsidR="00A723B0" w:rsidRPr="00B544B8">
        <w:rPr>
          <w:rFonts w:ascii="Segoe UI" w:hAnsi="Segoe UI" w:cs="Segoe UI"/>
          <w:sz w:val="22"/>
          <w:szCs w:val="22"/>
        </w:rPr>
        <w:t>&gt; To Coverage</w:t>
      </w:r>
      <w:r w:rsidR="00EE750A" w:rsidRPr="00B544B8">
        <w:rPr>
          <w:rFonts w:ascii="Segoe UI" w:hAnsi="Segoe UI" w:cs="Segoe UI"/>
          <w:sz w:val="22"/>
          <w:szCs w:val="22"/>
        </w:rPr>
        <w:t xml:space="preserve"> </w:t>
      </w:r>
      <w:r w:rsidR="00A723B0" w:rsidRPr="00B544B8">
        <w:rPr>
          <w:rFonts w:ascii="Segoe UI" w:hAnsi="Segoe UI" w:cs="Segoe UI"/>
          <w:sz w:val="22"/>
          <w:szCs w:val="22"/>
        </w:rPr>
        <w:t>&gt;</w:t>
      </w:r>
      <w:r w:rsidR="00EE750A" w:rsidRPr="00B544B8">
        <w:rPr>
          <w:rFonts w:ascii="Segoe UI" w:hAnsi="Segoe UI" w:cs="Segoe UI"/>
          <w:sz w:val="22"/>
          <w:szCs w:val="22"/>
        </w:rPr>
        <w:t xml:space="preserve"> </w:t>
      </w:r>
      <w:r w:rsidR="00A723B0" w:rsidRPr="00B544B8">
        <w:rPr>
          <w:rFonts w:ascii="Segoe UI" w:hAnsi="Segoe UI" w:cs="Segoe UI"/>
          <w:sz w:val="22"/>
          <w:szCs w:val="22"/>
        </w:rPr>
        <w:t xml:space="preserve">Import from </w:t>
      </w:r>
      <w:r w:rsidR="003E07A8">
        <w:rPr>
          <w:rFonts w:ascii="Segoe UI" w:hAnsi="Segoe UI" w:cs="Segoe UI"/>
          <w:sz w:val="22"/>
          <w:szCs w:val="22"/>
        </w:rPr>
        <w:t>e</w:t>
      </w:r>
      <w:r w:rsidR="00A723B0" w:rsidRPr="00B544B8">
        <w:rPr>
          <w:rFonts w:ascii="Segoe UI" w:hAnsi="Segoe UI" w:cs="Segoe UI"/>
          <w:sz w:val="22"/>
          <w:szCs w:val="22"/>
        </w:rPr>
        <w:t xml:space="preserve">00.  </w:t>
      </w:r>
    </w:p>
    <w:p w:rsidR="00A723B0" w:rsidRPr="00B544B8" w:rsidRDefault="00A723B0" w:rsidP="004047B7">
      <w:pPr>
        <w:numPr>
          <w:ilvl w:val="0"/>
          <w:numId w:val="8"/>
        </w:numPr>
        <w:tabs>
          <w:tab w:val="left" w:pos="720"/>
        </w:tabs>
        <w:rPr>
          <w:rFonts w:ascii="Segoe UI" w:hAnsi="Segoe UI" w:cs="Segoe UI"/>
          <w:sz w:val="22"/>
          <w:szCs w:val="22"/>
        </w:rPr>
      </w:pPr>
      <w:r w:rsidRPr="00B544B8">
        <w:rPr>
          <w:rFonts w:ascii="Segoe UI" w:hAnsi="Segoe UI" w:cs="Segoe UI"/>
          <w:sz w:val="22"/>
          <w:szCs w:val="22"/>
        </w:rPr>
        <w:t xml:space="preserve">The input file is the </w:t>
      </w:r>
      <w:r w:rsidR="004A628E" w:rsidRPr="00B544B8">
        <w:rPr>
          <w:rFonts w:ascii="Segoe UI" w:hAnsi="Segoe UI" w:cs="Segoe UI"/>
          <w:sz w:val="22"/>
          <w:szCs w:val="22"/>
        </w:rPr>
        <w:t>.e</w:t>
      </w:r>
      <w:r w:rsidRPr="00B544B8">
        <w:rPr>
          <w:rFonts w:ascii="Segoe UI" w:hAnsi="Segoe UI" w:cs="Segoe UI"/>
          <w:sz w:val="22"/>
          <w:szCs w:val="22"/>
        </w:rPr>
        <w:t xml:space="preserve">00 File and the output dataset will be an </w:t>
      </w:r>
      <w:proofErr w:type="spellStart"/>
      <w:r w:rsidRPr="00B544B8">
        <w:rPr>
          <w:rFonts w:ascii="Segoe UI" w:hAnsi="Segoe UI" w:cs="Segoe UI"/>
          <w:sz w:val="22"/>
          <w:szCs w:val="22"/>
        </w:rPr>
        <w:t>ArcInfo</w:t>
      </w:r>
      <w:proofErr w:type="spellEnd"/>
      <w:r w:rsidRPr="00B544B8">
        <w:rPr>
          <w:rFonts w:ascii="Segoe UI" w:hAnsi="Segoe UI" w:cs="Segoe UI"/>
          <w:sz w:val="22"/>
          <w:szCs w:val="22"/>
        </w:rPr>
        <w:t xml:space="preserve"> coverage.</w:t>
      </w:r>
    </w:p>
    <w:p w:rsidR="00A723B0" w:rsidRPr="00B544B8" w:rsidRDefault="00A723B0" w:rsidP="004047B7">
      <w:pPr>
        <w:numPr>
          <w:ilvl w:val="0"/>
          <w:numId w:val="8"/>
        </w:numPr>
        <w:tabs>
          <w:tab w:val="left" w:pos="720"/>
        </w:tabs>
        <w:rPr>
          <w:rFonts w:ascii="Segoe UI" w:hAnsi="Segoe UI" w:cs="Segoe UI"/>
          <w:sz w:val="22"/>
          <w:szCs w:val="22"/>
        </w:rPr>
      </w:pPr>
      <w:r w:rsidRPr="00B544B8">
        <w:rPr>
          <w:rFonts w:ascii="Segoe UI" w:hAnsi="Segoe UI" w:cs="Segoe UI"/>
          <w:sz w:val="22"/>
          <w:szCs w:val="22"/>
        </w:rPr>
        <w:t>Specify the output location (</w:t>
      </w:r>
      <w:r w:rsidR="009262F4" w:rsidRPr="00B544B8">
        <w:rPr>
          <w:rFonts w:ascii="Segoe UI" w:hAnsi="Segoe UI" w:cs="Segoe UI"/>
          <w:sz w:val="22"/>
          <w:szCs w:val="22"/>
        </w:rPr>
        <w:t>your</w:t>
      </w:r>
      <w:r w:rsidRPr="00B544B8">
        <w:rPr>
          <w:rFonts w:ascii="Segoe UI" w:hAnsi="Segoe UI" w:cs="Segoe UI"/>
          <w:sz w:val="22"/>
          <w:szCs w:val="22"/>
        </w:rPr>
        <w:t xml:space="preserve"> flash drive) and give it a</w:t>
      </w:r>
      <w:r w:rsidR="00416A18" w:rsidRPr="00B544B8">
        <w:rPr>
          <w:rFonts w:ascii="Segoe UI" w:hAnsi="Segoe UI" w:cs="Segoe UI"/>
          <w:sz w:val="22"/>
          <w:szCs w:val="22"/>
        </w:rPr>
        <w:t xml:space="preserve">n appropriate </w:t>
      </w:r>
      <w:r w:rsidRPr="00B544B8">
        <w:rPr>
          <w:rFonts w:ascii="Segoe UI" w:hAnsi="Segoe UI" w:cs="Segoe UI"/>
          <w:sz w:val="22"/>
          <w:szCs w:val="22"/>
        </w:rPr>
        <w:t>name –</w:t>
      </w:r>
      <w:r w:rsidR="00416A18" w:rsidRPr="00B544B8">
        <w:rPr>
          <w:rFonts w:ascii="Segoe UI" w:hAnsi="Segoe UI" w:cs="Segoe UI"/>
          <w:sz w:val="22"/>
          <w:szCs w:val="22"/>
        </w:rPr>
        <w:t xml:space="preserve"> e.g.</w:t>
      </w:r>
      <w:r w:rsidRPr="00B544B8">
        <w:rPr>
          <w:rFonts w:ascii="Segoe UI" w:hAnsi="Segoe UI" w:cs="Segoe UI"/>
          <w:sz w:val="22"/>
          <w:szCs w:val="22"/>
        </w:rPr>
        <w:t xml:space="preserve"> </w:t>
      </w:r>
      <w:r w:rsidR="00416A18" w:rsidRPr="00B544B8">
        <w:rPr>
          <w:rFonts w:ascii="Segoe UI" w:hAnsi="Segoe UI" w:cs="Segoe UI"/>
          <w:sz w:val="22"/>
          <w:szCs w:val="22"/>
        </w:rPr>
        <w:t>“</w:t>
      </w:r>
      <w:proofErr w:type="spellStart"/>
      <w:r w:rsidRPr="00B544B8">
        <w:rPr>
          <w:rFonts w:ascii="Segoe UI" w:hAnsi="Segoe UI" w:cs="Segoe UI"/>
          <w:sz w:val="22"/>
          <w:szCs w:val="22"/>
        </w:rPr>
        <w:t>late_forests</w:t>
      </w:r>
      <w:proofErr w:type="spellEnd"/>
      <w:r w:rsidR="00416A18" w:rsidRPr="00B544B8">
        <w:rPr>
          <w:rFonts w:ascii="Segoe UI" w:hAnsi="Segoe UI" w:cs="Segoe UI"/>
          <w:sz w:val="22"/>
          <w:szCs w:val="22"/>
        </w:rPr>
        <w:t>”</w:t>
      </w:r>
    </w:p>
    <w:p w:rsidR="00ED0E9A" w:rsidRPr="00B544B8" w:rsidRDefault="00A723B0" w:rsidP="004047B7">
      <w:pPr>
        <w:numPr>
          <w:ilvl w:val="0"/>
          <w:numId w:val="8"/>
        </w:numPr>
        <w:tabs>
          <w:tab w:val="left" w:pos="720"/>
        </w:tabs>
        <w:rPr>
          <w:rFonts w:ascii="Segoe UI" w:hAnsi="Segoe UI" w:cs="Segoe UI"/>
          <w:sz w:val="22"/>
          <w:szCs w:val="22"/>
        </w:rPr>
      </w:pPr>
      <w:r w:rsidRPr="00B544B8">
        <w:rPr>
          <w:rFonts w:ascii="Segoe UI" w:hAnsi="Segoe UI" w:cs="Segoe UI"/>
          <w:sz w:val="22"/>
          <w:szCs w:val="22"/>
        </w:rPr>
        <w:t>The coverage will now appear in ArcCatalog (you may have to refresh – you do this by right-clicking on the folder where you save</w:t>
      </w:r>
      <w:r w:rsidR="00F85B9A" w:rsidRPr="00B544B8">
        <w:rPr>
          <w:rFonts w:ascii="Segoe UI" w:hAnsi="Segoe UI" w:cs="Segoe UI"/>
          <w:sz w:val="22"/>
          <w:szCs w:val="22"/>
        </w:rPr>
        <w:t>d</w:t>
      </w:r>
      <w:r w:rsidR="00D675E6" w:rsidRPr="00B544B8">
        <w:rPr>
          <w:rFonts w:ascii="Segoe UI" w:hAnsi="Segoe UI" w:cs="Segoe UI"/>
          <w:sz w:val="22"/>
          <w:szCs w:val="22"/>
        </w:rPr>
        <w:t xml:space="preserve"> it and choosing</w:t>
      </w:r>
      <w:r w:rsidRPr="00B544B8">
        <w:rPr>
          <w:rFonts w:ascii="Segoe UI" w:hAnsi="Segoe UI" w:cs="Segoe UI"/>
          <w:sz w:val="22"/>
          <w:szCs w:val="22"/>
        </w:rPr>
        <w:t xml:space="preserve"> </w:t>
      </w:r>
      <w:r w:rsidR="00D675E6" w:rsidRPr="00B544B8">
        <w:rPr>
          <w:rFonts w:ascii="Segoe UI" w:hAnsi="Segoe UI" w:cs="Segoe UI"/>
          <w:sz w:val="22"/>
          <w:szCs w:val="22"/>
        </w:rPr>
        <w:t>“R</w:t>
      </w:r>
      <w:r w:rsidRPr="00B544B8">
        <w:rPr>
          <w:rFonts w:ascii="Segoe UI" w:hAnsi="Segoe UI" w:cs="Segoe UI"/>
          <w:sz w:val="22"/>
          <w:szCs w:val="22"/>
        </w:rPr>
        <w:t>efresh</w:t>
      </w:r>
      <w:r w:rsidR="00D675E6" w:rsidRPr="00B544B8">
        <w:rPr>
          <w:rFonts w:ascii="Segoe UI" w:hAnsi="Segoe UI" w:cs="Segoe UI"/>
          <w:sz w:val="22"/>
          <w:szCs w:val="22"/>
        </w:rPr>
        <w:t>”, or pressing the F5 key on your keyboard</w:t>
      </w:r>
      <w:r w:rsidRPr="00B544B8">
        <w:rPr>
          <w:rFonts w:ascii="Segoe UI" w:hAnsi="Segoe UI" w:cs="Segoe UI"/>
          <w:sz w:val="22"/>
          <w:szCs w:val="22"/>
        </w:rPr>
        <w:t>).</w:t>
      </w:r>
    </w:p>
    <w:p w:rsidR="006D1B8A" w:rsidRPr="00B544B8" w:rsidRDefault="00A723B0" w:rsidP="004047B7">
      <w:pPr>
        <w:numPr>
          <w:ilvl w:val="0"/>
          <w:numId w:val="8"/>
        </w:numPr>
        <w:tabs>
          <w:tab w:val="left" w:pos="720"/>
        </w:tabs>
        <w:rPr>
          <w:rFonts w:ascii="Segoe UI" w:hAnsi="Segoe UI" w:cs="Segoe UI"/>
          <w:sz w:val="22"/>
          <w:szCs w:val="22"/>
        </w:rPr>
      </w:pPr>
      <w:r w:rsidRPr="00B544B8">
        <w:rPr>
          <w:rFonts w:ascii="Segoe UI" w:hAnsi="Segoe UI" w:cs="Segoe UI"/>
          <w:sz w:val="22"/>
          <w:szCs w:val="22"/>
        </w:rPr>
        <w:t>Add the dataset to a new empty map document (.</w:t>
      </w:r>
      <w:proofErr w:type="spellStart"/>
      <w:r w:rsidRPr="00B544B8">
        <w:rPr>
          <w:rFonts w:ascii="Segoe UI" w:hAnsi="Segoe UI" w:cs="Segoe UI"/>
          <w:sz w:val="22"/>
          <w:szCs w:val="22"/>
        </w:rPr>
        <w:t>mxd</w:t>
      </w:r>
      <w:proofErr w:type="spellEnd"/>
      <w:r w:rsidR="00B25A20" w:rsidRPr="00B544B8">
        <w:rPr>
          <w:rFonts w:ascii="Segoe UI" w:hAnsi="Segoe UI" w:cs="Segoe UI"/>
          <w:sz w:val="22"/>
          <w:szCs w:val="22"/>
        </w:rPr>
        <w:t xml:space="preserve">) and </w:t>
      </w:r>
      <w:r w:rsidR="006D1B8A" w:rsidRPr="00B544B8">
        <w:rPr>
          <w:rFonts w:ascii="Segoe UI" w:hAnsi="Segoe UI" w:cs="Segoe UI"/>
          <w:sz w:val="22"/>
          <w:szCs w:val="22"/>
        </w:rPr>
        <w:t xml:space="preserve">change the color to </w:t>
      </w:r>
      <w:r w:rsidR="00527B62" w:rsidRPr="00B544B8">
        <w:rPr>
          <w:rFonts w:ascii="Segoe UI" w:hAnsi="Segoe UI" w:cs="Segoe UI"/>
          <w:sz w:val="22"/>
          <w:szCs w:val="22"/>
        </w:rPr>
        <w:t>“</w:t>
      </w:r>
      <w:r w:rsidR="006D1B8A" w:rsidRPr="00B544B8">
        <w:rPr>
          <w:rFonts w:ascii="Segoe UI" w:hAnsi="Segoe UI" w:cs="Segoe UI"/>
          <w:sz w:val="22"/>
          <w:szCs w:val="22"/>
        </w:rPr>
        <w:t>Seville Orange</w:t>
      </w:r>
      <w:r w:rsidR="00527B62" w:rsidRPr="00B544B8">
        <w:rPr>
          <w:rFonts w:ascii="Segoe UI" w:hAnsi="Segoe UI" w:cs="Segoe UI"/>
          <w:sz w:val="22"/>
          <w:szCs w:val="22"/>
        </w:rPr>
        <w:t>”</w:t>
      </w:r>
      <w:r w:rsidR="006D1B8A" w:rsidRPr="00B544B8">
        <w:rPr>
          <w:rFonts w:ascii="Segoe UI" w:hAnsi="Segoe UI" w:cs="Segoe UI"/>
          <w:sz w:val="22"/>
          <w:szCs w:val="22"/>
        </w:rPr>
        <w:t xml:space="preserve"> with no outline color.</w:t>
      </w:r>
    </w:p>
    <w:p w:rsidR="00B25A20" w:rsidRPr="00B544B8" w:rsidRDefault="006D1B8A" w:rsidP="004047B7">
      <w:pPr>
        <w:numPr>
          <w:ilvl w:val="0"/>
          <w:numId w:val="8"/>
        </w:numPr>
        <w:tabs>
          <w:tab w:val="left" w:pos="720"/>
        </w:tabs>
        <w:rPr>
          <w:rFonts w:ascii="Segoe UI" w:hAnsi="Segoe UI" w:cs="Segoe UI"/>
          <w:sz w:val="22"/>
          <w:szCs w:val="22"/>
        </w:rPr>
      </w:pPr>
      <w:r w:rsidRPr="00B544B8">
        <w:rPr>
          <w:rFonts w:ascii="Segoe UI" w:hAnsi="Segoe UI" w:cs="Segoe UI"/>
          <w:sz w:val="22"/>
          <w:szCs w:val="22"/>
        </w:rPr>
        <w:t>S</w:t>
      </w:r>
      <w:r w:rsidR="00B25A20" w:rsidRPr="00B544B8">
        <w:rPr>
          <w:rFonts w:ascii="Segoe UI" w:hAnsi="Segoe UI" w:cs="Segoe UI"/>
          <w:sz w:val="22"/>
          <w:szCs w:val="22"/>
        </w:rPr>
        <w:t xml:space="preserve">ave </w:t>
      </w:r>
      <w:r w:rsidRPr="00B544B8">
        <w:rPr>
          <w:rFonts w:ascii="Segoe UI" w:hAnsi="Segoe UI" w:cs="Segoe UI"/>
          <w:sz w:val="22"/>
          <w:szCs w:val="22"/>
        </w:rPr>
        <w:t>the map as</w:t>
      </w:r>
      <w:r w:rsidR="00B25A20" w:rsidRPr="00B544B8">
        <w:rPr>
          <w:rFonts w:ascii="Segoe UI" w:hAnsi="Segoe UI" w:cs="Segoe UI"/>
          <w:sz w:val="22"/>
          <w:szCs w:val="22"/>
        </w:rPr>
        <w:t xml:space="preserve"> </w:t>
      </w:r>
      <w:r w:rsidR="00527B62" w:rsidRPr="00B544B8">
        <w:rPr>
          <w:rFonts w:ascii="Segoe UI" w:hAnsi="Segoe UI" w:cs="Segoe UI"/>
          <w:sz w:val="22"/>
          <w:szCs w:val="22"/>
        </w:rPr>
        <w:t>“</w:t>
      </w:r>
      <w:proofErr w:type="spellStart"/>
      <w:r w:rsidR="00527B62" w:rsidRPr="00B544B8">
        <w:rPr>
          <w:rFonts w:ascii="Segoe UI" w:hAnsi="Segoe UI" w:cs="Segoe UI"/>
          <w:sz w:val="22"/>
          <w:szCs w:val="22"/>
        </w:rPr>
        <w:t>LateForests.mxd</w:t>
      </w:r>
      <w:proofErr w:type="spellEnd"/>
      <w:r w:rsidR="00527B62" w:rsidRPr="00B544B8">
        <w:rPr>
          <w:rFonts w:ascii="Segoe UI" w:hAnsi="Segoe UI" w:cs="Segoe UI"/>
          <w:sz w:val="22"/>
          <w:szCs w:val="22"/>
        </w:rPr>
        <w:t>”</w:t>
      </w:r>
      <w:r w:rsidR="00B25A20" w:rsidRPr="00B544B8">
        <w:rPr>
          <w:rFonts w:ascii="Segoe UI" w:hAnsi="Segoe UI" w:cs="Segoe UI"/>
          <w:sz w:val="22"/>
          <w:szCs w:val="22"/>
        </w:rPr>
        <w:t xml:space="preserve">.  </w:t>
      </w:r>
      <w:r w:rsidR="00EE0C99" w:rsidRPr="00B544B8">
        <w:rPr>
          <w:rFonts w:ascii="Segoe UI" w:hAnsi="Segoe UI" w:cs="Segoe UI"/>
          <w:sz w:val="22"/>
          <w:szCs w:val="22"/>
        </w:rPr>
        <w:t>In the n</w:t>
      </w:r>
      <w:r w:rsidR="00B25A20" w:rsidRPr="00B544B8">
        <w:rPr>
          <w:rFonts w:ascii="Segoe UI" w:hAnsi="Segoe UI" w:cs="Segoe UI"/>
          <w:sz w:val="22"/>
          <w:szCs w:val="22"/>
        </w:rPr>
        <w:t xml:space="preserve">ext </w:t>
      </w:r>
      <w:r w:rsidR="0062742C" w:rsidRPr="00B544B8">
        <w:rPr>
          <w:rFonts w:ascii="Segoe UI" w:hAnsi="Segoe UI" w:cs="Segoe UI"/>
          <w:sz w:val="22"/>
          <w:szCs w:val="22"/>
        </w:rPr>
        <w:t xml:space="preserve">section </w:t>
      </w:r>
      <w:r w:rsidR="00B25A20" w:rsidRPr="00B544B8">
        <w:rPr>
          <w:rFonts w:ascii="Segoe UI" w:hAnsi="Segoe UI" w:cs="Segoe UI"/>
          <w:sz w:val="22"/>
          <w:szCs w:val="22"/>
        </w:rPr>
        <w:t xml:space="preserve">you will add a </w:t>
      </w:r>
      <w:proofErr w:type="spellStart"/>
      <w:r w:rsidR="00B25A20" w:rsidRPr="00B544B8">
        <w:rPr>
          <w:rFonts w:ascii="Segoe UI" w:hAnsi="Segoe UI" w:cs="Segoe UI"/>
          <w:sz w:val="22"/>
          <w:szCs w:val="22"/>
        </w:rPr>
        <w:t>basemap</w:t>
      </w:r>
      <w:proofErr w:type="spellEnd"/>
      <w:r w:rsidR="00EE0C99" w:rsidRPr="00B544B8">
        <w:rPr>
          <w:rFonts w:ascii="Segoe UI" w:hAnsi="Segoe UI" w:cs="Segoe UI"/>
          <w:sz w:val="22"/>
          <w:szCs w:val="22"/>
        </w:rPr>
        <w:t xml:space="preserve"> to this map</w:t>
      </w:r>
      <w:r w:rsidR="004A628E" w:rsidRPr="00B544B8">
        <w:rPr>
          <w:rFonts w:ascii="Segoe UI" w:hAnsi="Segoe UI" w:cs="Segoe UI"/>
          <w:sz w:val="22"/>
          <w:szCs w:val="22"/>
        </w:rPr>
        <w:t>.</w:t>
      </w:r>
      <w:r w:rsidR="00B25A20" w:rsidRPr="00B544B8">
        <w:rPr>
          <w:rFonts w:ascii="Segoe UI" w:hAnsi="Segoe UI" w:cs="Segoe UI"/>
          <w:b/>
          <w:sz w:val="22"/>
          <w:szCs w:val="22"/>
        </w:rPr>
        <w:t xml:space="preserve">  </w:t>
      </w:r>
    </w:p>
    <w:p w:rsidR="004363E1" w:rsidRPr="00B544B8" w:rsidRDefault="004363E1" w:rsidP="00B25A20">
      <w:pPr>
        <w:tabs>
          <w:tab w:val="left" w:pos="720"/>
        </w:tabs>
        <w:rPr>
          <w:rFonts w:ascii="Segoe UI" w:hAnsi="Segoe UI" w:cs="Segoe UI"/>
          <w:b/>
          <w:sz w:val="22"/>
          <w:szCs w:val="22"/>
        </w:rPr>
      </w:pPr>
    </w:p>
    <w:p w:rsidR="004911C8" w:rsidRPr="00B544B8" w:rsidRDefault="004911C8" w:rsidP="00B25A20">
      <w:pPr>
        <w:tabs>
          <w:tab w:val="left" w:pos="720"/>
        </w:tabs>
        <w:rPr>
          <w:rFonts w:ascii="Segoe UI" w:hAnsi="Segoe UI" w:cs="Segoe UI"/>
          <w:b/>
          <w:sz w:val="22"/>
          <w:szCs w:val="22"/>
        </w:rPr>
      </w:pPr>
    </w:p>
    <w:p w:rsidR="00B25A20" w:rsidRPr="00B544B8" w:rsidRDefault="00B25A20" w:rsidP="00B25A20">
      <w:pPr>
        <w:tabs>
          <w:tab w:val="left" w:pos="720"/>
        </w:tabs>
        <w:rPr>
          <w:rFonts w:ascii="Segoe UI" w:hAnsi="Segoe UI" w:cs="Segoe UI"/>
          <w:b/>
          <w:sz w:val="22"/>
          <w:szCs w:val="22"/>
        </w:rPr>
      </w:pPr>
      <w:r w:rsidRPr="00B544B8">
        <w:rPr>
          <w:rFonts w:ascii="Segoe UI" w:hAnsi="Segoe UI" w:cs="Segoe UI"/>
          <w:b/>
          <w:sz w:val="22"/>
          <w:szCs w:val="22"/>
        </w:rPr>
        <w:t xml:space="preserve">ArcGIS </w:t>
      </w:r>
      <w:proofErr w:type="spellStart"/>
      <w:r w:rsidRPr="00B544B8">
        <w:rPr>
          <w:rFonts w:ascii="Segoe UI" w:hAnsi="Segoe UI" w:cs="Segoe UI"/>
          <w:b/>
          <w:sz w:val="22"/>
          <w:szCs w:val="22"/>
        </w:rPr>
        <w:t>Basemap</w:t>
      </w:r>
      <w:proofErr w:type="spellEnd"/>
      <w:r w:rsidRPr="00B544B8">
        <w:rPr>
          <w:rFonts w:ascii="Segoe UI" w:hAnsi="Segoe UI" w:cs="Segoe UI"/>
          <w:b/>
          <w:sz w:val="22"/>
          <w:szCs w:val="22"/>
        </w:rPr>
        <w:t xml:space="preserve"> Layers</w:t>
      </w:r>
    </w:p>
    <w:p w:rsidR="00B25A20" w:rsidRPr="00B544B8" w:rsidRDefault="00B25A20" w:rsidP="00B25A20">
      <w:pPr>
        <w:tabs>
          <w:tab w:val="left" w:pos="720"/>
        </w:tabs>
        <w:rPr>
          <w:rFonts w:ascii="Segoe UI" w:hAnsi="Segoe UI" w:cs="Segoe UI"/>
          <w:sz w:val="22"/>
          <w:szCs w:val="22"/>
        </w:rPr>
      </w:pPr>
      <w:r w:rsidRPr="00B544B8">
        <w:rPr>
          <w:rFonts w:ascii="Segoe UI" w:hAnsi="Segoe UI" w:cs="Segoe UI"/>
          <w:sz w:val="22"/>
          <w:szCs w:val="22"/>
        </w:rPr>
        <w:t xml:space="preserve">A </w:t>
      </w:r>
      <w:proofErr w:type="spellStart"/>
      <w:r w:rsidRPr="00B544B8">
        <w:rPr>
          <w:rFonts w:ascii="Segoe UI" w:hAnsi="Segoe UI" w:cs="Segoe UI"/>
          <w:sz w:val="22"/>
          <w:szCs w:val="22"/>
        </w:rPr>
        <w:t>Base</w:t>
      </w:r>
      <w:r w:rsidR="006703F2" w:rsidRPr="00B544B8">
        <w:rPr>
          <w:rFonts w:ascii="Segoe UI" w:hAnsi="Segoe UI" w:cs="Segoe UI"/>
          <w:sz w:val="22"/>
          <w:szCs w:val="22"/>
        </w:rPr>
        <w:t>map</w:t>
      </w:r>
      <w:proofErr w:type="spellEnd"/>
      <w:r w:rsidRPr="00B544B8">
        <w:rPr>
          <w:rFonts w:ascii="Segoe UI" w:hAnsi="Segoe UI" w:cs="Segoe UI"/>
          <w:sz w:val="22"/>
          <w:szCs w:val="22"/>
        </w:rPr>
        <w:t xml:space="preserve"> is a group of </w:t>
      </w:r>
      <w:r w:rsidR="006703F2" w:rsidRPr="00B544B8">
        <w:rPr>
          <w:rFonts w:ascii="Segoe UI" w:hAnsi="Segoe UI" w:cs="Segoe UI"/>
          <w:sz w:val="22"/>
          <w:szCs w:val="22"/>
        </w:rPr>
        <w:t xml:space="preserve">data </w:t>
      </w:r>
      <w:r w:rsidRPr="00B544B8">
        <w:rPr>
          <w:rFonts w:ascii="Segoe UI" w:hAnsi="Segoe UI" w:cs="Segoe UI"/>
          <w:sz w:val="22"/>
          <w:szCs w:val="22"/>
        </w:rPr>
        <w:t>layers that draws continuously d</w:t>
      </w:r>
      <w:r w:rsidR="006703F2" w:rsidRPr="00B544B8">
        <w:rPr>
          <w:rFonts w:ascii="Segoe UI" w:hAnsi="Segoe UI" w:cs="Segoe UI"/>
          <w:sz w:val="22"/>
          <w:szCs w:val="22"/>
        </w:rPr>
        <w:t xml:space="preserve">uring navigation.  In ArcMap, </w:t>
      </w:r>
      <w:proofErr w:type="spellStart"/>
      <w:r w:rsidR="006703F2" w:rsidRPr="00B544B8">
        <w:rPr>
          <w:rFonts w:ascii="Segoe UI" w:hAnsi="Segoe UI" w:cs="Segoe UI"/>
          <w:sz w:val="22"/>
          <w:szCs w:val="22"/>
        </w:rPr>
        <w:t>Basemap</w:t>
      </w:r>
      <w:proofErr w:type="spellEnd"/>
      <w:r w:rsidR="006703F2" w:rsidRPr="00B544B8">
        <w:rPr>
          <w:rFonts w:ascii="Segoe UI" w:hAnsi="Segoe UI" w:cs="Segoe UI"/>
          <w:sz w:val="22"/>
          <w:szCs w:val="22"/>
        </w:rPr>
        <w:t xml:space="preserve"> layer</w:t>
      </w:r>
      <w:r w:rsidRPr="00B544B8">
        <w:rPr>
          <w:rFonts w:ascii="Segoe UI" w:hAnsi="Segoe UI" w:cs="Segoe UI"/>
          <w:sz w:val="22"/>
          <w:szCs w:val="22"/>
        </w:rPr>
        <w:t>s provide a continuous visual context for data that you're viewing, editing, or analyzing.   </w:t>
      </w:r>
    </w:p>
    <w:p w:rsidR="00ED0E9A" w:rsidRPr="00B544B8" w:rsidRDefault="009262F4" w:rsidP="00B25A20">
      <w:pPr>
        <w:tabs>
          <w:tab w:val="left" w:pos="720"/>
        </w:tabs>
        <w:rPr>
          <w:rFonts w:ascii="Segoe UI" w:hAnsi="Segoe UI" w:cs="Segoe UI"/>
          <w:b/>
          <w:i/>
          <w:sz w:val="22"/>
          <w:szCs w:val="22"/>
        </w:rPr>
      </w:pPr>
      <w:r w:rsidRPr="00B544B8">
        <w:rPr>
          <w:rFonts w:ascii="Segoe UI" w:hAnsi="Segoe UI" w:cs="Segoe UI"/>
          <w:b/>
          <w:i/>
          <w:sz w:val="22"/>
          <w:szCs w:val="22"/>
        </w:rPr>
        <w:t xml:space="preserve">NOTE: Sometimes </w:t>
      </w:r>
      <w:proofErr w:type="spellStart"/>
      <w:r w:rsidRPr="00B544B8">
        <w:rPr>
          <w:rFonts w:ascii="Segoe UI" w:hAnsi="Segoe UI" w:cs="Segoe UI"/>
          <w:b/>
          <w:i/>
          <w:sz w:val="22"/>
          <w:szCs w:val="22"/>
        </w:rPr>
        <w:t>basemaps</w:t>
      </w:r>
      <w:proofErr w:type="spellEnd"/>
      <w:r w:rsidRPr="00B544B8">
        <w:rPr>
          <w:rFonts w:ascii="Segoe UI" w:hAnsi="Segoe UI" w:cs="Segoe UI"/>
          <w:b/>
          <w:i/>
          <w:sz w:val="22"/>
          <w:szCs w:val="22"/>
        </w:rPr>
        <w:t xml:space="preserve"> can be cumbersome and bulky, especi</w:t>
      </w:r>
      <w:r w:rsidR="00D73352" w:rsidRPr="00B544B8">
        <w:rPr>
          <w:rFonts w:ascii="Segoe UI" w:hAnsi="Segoe UI" w:cs="Segoe UI"/>
          <w:b/>
          <w:i/>
          <w:sz w:val="22"/>
          <w:szCs w:val="22"/>
        </w:rPr>
        <w:t xml:space="preserve">ally when redrawing frequently. If your </w:t>
      </w:r>
      <w:proofErr w:type="spellStart"/>
      <w:r w:rsidR="00D73352" w:rsidRPr="00B544B8">
        <w:rPr>
          <w:rFonts w:ascii="Segoe UI" w:hAnsi="Segoe UI" w:cs="Segoe UI"/>
          <w:b/>
          <w:i/>
          <w:sz w:val="22"/>
          <w:szCs w:val="22"/>
        </w:rPr>
        <w:t>basemap</w:t>
      </w:r>
      <w:proofErr w:type="spellEnd"/>
      <w:r w:rsidR="00D73352" w:rsidRPr="00B544B8">
        <w:rPr>
          <w:rFonts w:ascii="Segoe UI" w:hAnsi="Segoe UI" w:cs="Segoe UI"/>
          <w:b/>
          <w:i/>
          <w:sz w:val="22"/>
          <w:szCs w:val="22"/>
        </w:rPr>
        <w:t xml:space="preserve"> does not readily appear, turn the layer off and immediately back on to help the redraw process.</w:t>
      </w:r>
    </w:p>
    <w:p w:rsidR="00D73352" w:rsidRPr="00B544B8" w:rsidRDefault="00D73352" w:rsidP="00B25A20">
      <w:pPr>
        <w:tabs>
          <w:tab w:val="left" w:pos="720"/>
        </w:tabs>
        <w:rPr>
          <w:rFonts w:ascii="Segoe UI" w:hAnsi="Segoe UI" w:cs="Segoe UI"/>
          <w:sz w:val="22"/>
          <w:szCs w:val="22"/>
        </w:rPr>
      </w:pPr>
    </w:p>
    <w:p w:rsidR="00B25A20" w:rsidRPr="00B544B8" w:rsidRDefault="00B25A20" w:rsidP="004047B7">
      <w:pPr>
        <w:numPr>
          <w:ilvl w:val="0"/>
          <w:numId w:val="10"/>
        </w:numPr>
        <w:tabs>
          <w:tab w:val="left" w:pos="540"/>
        </w:tabs>
        <w:ind w:left="540"/>
        <w:rPr>
          <w:rFonts w:ascii="Segoe UI" w:hAnsi="Segoe UI" w:cs="Segoe UI"/>
          <w:sz w:val="22"/>
          <w:szCs w:val="22"/>
        </w:rPr>
      </w:pPr>
      <w:r w:rsidRPr="00B544B8">
        <w:rPr>
          <w:rFonts w:ascii="Segoe UI" w:hAnsi="Segoe UI" w:cs="Segoe UI"/>
          <w:sz w:val="22"/>
          <w:szCs w:val="22"/>
        </w:rPr>
        <w:t>Open your</w:t>
      </w:r>
      <w:r w:rsidR="00CB1693" w:rsidRPr="00B544B8">
        <w:rPr>
          <w:rFonts w:ascii="Segoe UI" w:hAnsi="Segoe UI" w:cs="Segoe UI"/>
          <w:sz w:val="22"/>
          <w:szCs w:val="22"/>
        </w:rPr>
        <w:t xml:space="preserve"> </w:t>
      </w:r>
      <w:proofErr w:type="spellStart"/>
      <w:r w:rsidR="00CB1693" w:rsidRPr="00B544B8">
        <w:rPr>
          <w:rFonts w:ascii="Segoe UI" w:hAnsi="Segoe UI" w:cs="Segoe UI"/>
          <w:sz w:val="22"/>
          <w:szCs w:val="22"/>
        </w:rPr>
        <w:t>LateForests</w:t>
      </w:r>
      <w:proofErr w:type="spellEnd"/>
      <w:r w:rsidR="00CB1693" w:rsidRPr="00B544B8">
        <w:rPr>
          <w:rFonts w:ascii="Segoe UI" w:hAnsi="Segoe UI" w:cs="Segoe UI"/>
          <w:sz w:val="22"/>
          <w:szCs w:val="22"/>
        </w:rPr>
        <w:t xml:space="preserve"> map and click on the “Add Data” button</w:t>
      </w:r>
      <w:r w:rsidR="00130C73" w:rsidRPr="00B544B8">
        <w:rPr>
          <w:rFonts w:ascii="Segoe UI" w:hAnsi="Segoe UI" w:cs="Segoe UI"/>
          <w:sz w:val="22"/>
          <w:szCs w:val="22"/>
        </w:rPr>
        <w:t>’s dropdown menu</w:t>
      </w:r>
      <w:r w:rsidRPr="00B544B8">
        <w:rPr>
          <w:rFonts w:ascii="Segoe UI" w:hAnsi="Segoe UI" w:cs="Segoe UI"/>
          <w:sz w:val="22"/>
          <w:szCs w:val="22"/>
        </w:rPr>
        <w:t xml:space="preserve">.  </w:t>
      </w:r>
    </w:p>
    <w:p w:rsidR="00B25A20" w:rsidRPr="00B544B8" w:rsidRDefault="00130C73" w:rsidP="004047B7">
      <w:pPr>
        <w:numPr>
          <w:ilvl w:val="0"/>
          <w:numId w:val="10"/>
        </w:numPr>
        <w:tabs>
          <w:tab w:val="left" w:pos="540"/>
        </w:tabs>
        <w:ind w:left="540"/>
        <w:rPr>
          <w:rFonts w:ascii="Segoe UI" w:hAnsi="Segoe UI" w:cs="Segoe UI"/>
          <w:sz w:val="22"/>
          <w:szCs w:val="22"/>
        </w:rPr>
      </w:pPr>
      <w:r w:rsidRPr="00B544B8">
        <w:rPr>
          <w:rFonts w:ascii="Segoe UI" w:hAnsi="Segoe UI" w:cs="Segoe UI"/>
          <w:sz w:val="22"/>
          <w:szCs w:val="22"/>
        </w:rPr>
        <w:t>S</w:t>
      </w:r>
      <w:r w:rsidR="00CB1693" w:rsidRPr="00B544B8">
        <w:rPr>
          <w:rFonts w:ascii="Segoe UI" w:hAnsi="Segoe UI" w:cs="Segoe UI"/>
          <w:sz w:val="22"/>
          <w:szCs w:val="22"/>
        </w:rPr>
        <w:t xml:space="preserve">elect the “Add </w:t>
      </w:r>
      <w:proofErr w:type="spellStart"/>
      <w:r w:rsidR="00CB1693" w:rsidRPr="00B544B8">
        <w:rPr>
          <w:rFonts w:ascii="Segoe UI" w:hAnsi="Segoe UI" w:cs="Segoe UI"/>
          <w:sz w:val="22"/>
          <w:szCs w:val="22"/>
        </w:rPr>
        <w:t>Basemap</w:t>
      </w:r>
      <w:proofErr w:type="spellEnd"/>
      <w:r w:rsidR="00CB1693" w:rsidRPr="00B544B8">
        <w:rPr>
          <w:rFonts w:ascii="Segoe UI" w:hAnsi="Segoe UI" w:cs="Segoe UI"/>
          <w:sz w:val="22"/>
          <w:szCs w:val="22"/>
        </w:rPr>
        <w:t>” option.</w:t>
      </w:r>
      <w:r w:rsidR="00B25A20" w:rsidRPr="00B544B8">
        <w:rPr>
          <w:rFonts w:ascii="Segoe UI" w:hAnsi="Segoe UI" w:cs="Segoe UI"/>
          <w:sz w:val="22"/>
          <w:szCs w:val="22"/>
        </w:rPr>
        <w:t xml:space="preserve"> </w:t>
      </w:r>
    </w:p>
    <w:p w:rsidR="006D1B8A" w:rsidRPr="00B544B8" w:rsidRDefault="006D1B8A" w:rsidP="006D1B8A">
      <w:pPr>
        <w:tabs>
          <w:tab w:val="left" w:pos="540"/>
        </w:tabs>
        <w:ind w:left="540"/>
        <w:rPr>
          <w:rFonts w:ascii="Segoe UI" w:hAnsi="Segoe UI" w:cs="Segoe UI"/>
          <w:sz w:val="22"/>
          <w:szCs w:val="22"/>
        </w:rPr>
      </w:pPr>
    </w:p>
    <w:p w:rsidR="006D1B8A" w:rsidRPr="00B544B8" w:rsidRDefault="0056768B" w:rsidP="007A6FE4">
      <w:pPr>
        <w:tabs>
          <w:tab w:val="left" w:pos="540"/>
        </w:tabs>
        <w:ind w:left="180"/>
        <w:jc w:val="center"/>
        <w:rPr>
          <w:rFonts w:ascii="Segoe UI" w:hAnsi="Segoe UI" w:cs="Segoe UI"/>
          <w:sz w:val="22"/>
          <w:szCs w:val="22"/>
        </w:rPr>
      </w:pPr>
      <w:r w:rsidRPr="00B544B8">
        <w:rPr>
          <w:rFonts w:ascii="Segoe UI" w:hAnsi="Segoe UI" w:cs="Segoe UI"/>
          <w:noProof/>
          <w:sz w:val="22"/>
          <w:szCs w:val="22"/>
          <w:lang w:eastAsia="en-US"/>
        </w:rPr>
        <w:drawing>
          <wp:inline distT="0" distB="0" distL="0" distR="0">
            <wp:extent cx="3981450" cy="21717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171700"/>
                    </a:xfrm>
                    <a:prstGeom prst="rect">
                      <a:avLst/>
                    </a:prstGeom>
                    <a:noFill/>
                    <a:ln w="6350" cmpd="sng">
                      <a:solidFill>
                        <a:srgbClr val="000000"/>
                      </a:solidFill>
                      <a:miter lim="800000"/>
                      <a:headEnd/>
                      <a:tailEnd/>
                    </a:ln>
                    <a:effectLst/>
                  </pic:spPr>
                </pic:pic>
              </a:graphicData>
            </a:graphic>
          </wp:inline>
        </w:drawing>
      </w:r>
    </w:p>
    <w:p w:rsidR="006D1B8A" w:rsidRPr="00B544B8" w:rsidRDefault="006D1B8A" w:rsidP="006D1B8A">
      <w:pPr>
        <w:tabs>
          <w:tab w:val="left" w:pos="540"/>
        </w:tabs>
        <w:ind w:left="180"/>
        <w:rPr>
          <w:rFonts w:ascii="Segoe UI" w:hAnsi="Segoe UI" w:cs="Segoe UI"/>
          <w:sz w:val="22"/>
          <w:szCs w:val="22"/>
        </w:rPr>
      </w:pPr>
    </w:p>
    <w:p w:rsidR="00B25A20" w:rsidRPr="00B544B8" w:rsidRDefault="00130C73" w:rsidP="004047B7">
      <w:pPr>
        <w:numPr>
          <w:ilvl w:val="0"/>
          <w:numId w:val="10"/>
        </w:numPr>
        <w:tabs>
          <w:tab w:val="left" w:pos="540"/>
        </w:tabs>
        <w:ind w:left="540"/>
        <w:rPr>
          <w:rFonts w:ascii="Segoe UI" w:hAnsi="Segoe UI" w:cs="Segoe UI"/>
          <w:sz w:val="22"/>
          <w:szCs w:val="22"/>
        </w:rPr>
      </w:pPr>
      <w:r w:rsidRPr="00B544B8">
        <w:rPr>
          <w:rFonts w:ascii="Segoe UI" w:hAnsi="Segoe UI" w:cs="Segoe UI"/>
          <w:sz w:val="22"/>
          <w:szCs w:val="22"/>
        </w:rPr>
        <w:t>Within</w:t>
      </w:r>
      <w:r w:rsidR="006D1B8A" w:rsidRPr="00B544B8">
        <w:rPr>
          <w:rFonts w:ascii="Segoe UI" w:hAnsi="Segoe UI" w:cs="Segoe UI"/>
          <w:sz w:val="22"/>
          <w:szCs w:val="22"/>
        </w:rPr>
        <w:t xml:space="preserve"> the </w:t>
      </w:r>
      <w:r w:rsidRPr="00B544B8">
        <w:rPr>
          <w:rFonts w:ascii="Segoe UI" w:hAnsi="Segoe UI" w:cs="Segoe UI"/>
          <w:sz w:val="22"/>
          <w:szCs w:val="22"/>
        </w:rPr>
        <w:t xml:space="preserve">“Add </w:t>
      </w:r>
      <w:proofErr w:type="spellStart"/>
      <w:r w:rsidR="006D1B8A" w:rsidRPr="00B544B8">
        <w:rPr>
          <w:rFonts w:ascii="Segoe UI" w:hAnsi="Segoe UI" w:cs="Segoe UI"/>
          <w:sz w:val="22"/>
          <w:szCs w:val="22"/>
        </w:rPr>
        <w:t>Basemap</w:t>
      </w:r>
      <w:proofErr w:type="spellEnd"/>
      <w:r w:rsidRPr="00B544B8">
        <w:rPr>
          <w:rFonts w:ascii="Segoe UI" w:hAnsi="Segoe UI" w:cs="Segoe UI"/>
          <w:sz w:val="22"/>
          <w:szCs w:val="22"/>
        </w:rPr>
        <w:t>”</w:t>
      </w:r>
      <w:r w:rsidR="009658A3" w:rsidRPr="00B544B8">
        <w:rPr>
          <w:rFonts w:ascii="Segoe UI" w:hAnsi="Segoe UI" w:cs="Segoe UI"/>
          <w:sz w:val="22"/>
          <w:szCs w:val="22"/>
        </w:rPr>
        <w:t xml:space="preserve"> window, select the “Topographic” option</w:t>
      </w:r>
      <w:r w:rsidR="006D1B8A" w:rsidRPr="00B544B8">
        <w:rPr>
          <w:rFonts w:ascii="Segoe UI" w:hAnsi="Segoe UI" w:cs="Segoe UI"/>
          <w:sz w:val="22"/>
          <w:szCs w:val="22"/>
        </w:rPr>
        <w:t xml:space="preserve"> (</w:t>
      </w:r>
      <w:r w:rsidR="009658A3" w:rsidRPr="00B544B8">
        <w:rPr>
          <w:rFonts w:ascii="Segoe UI" w:hAnsi="Segoe UI" w:cs="Segoe UI"/>
          <w:sz w:val="22"/>
          <w:szCs w:val="22"/>
        </w:rPr>
        <w:t xml:space="preserve">Note: </w:t>
      </w:r>
      <w:r w:rsidR="006D1B8A" w:rsidRPr="00B544B8">
        <w:rPr>
          <w:rFonts w:ascii="Segoe UI" w:hAnsi="Segoe UI" w:cs="Segoe UI"/>
          <w:sz w:val="22"/>
          <w:szCs w:val="22"/>
        </w:rPr>
        <w:t xml:space="preserve">NOT </w:t>
      </w:r>
      <w:r w:rsidR="009658A3" w:rsidRPr="00B544B8">
        <w:rPr>
          <w:rFonts w:ascii="Segoe UI" w:hAnsi="Segoe UI" w:cs="Segoe UI"/>
          <w:sz w:val="22"/>
          <w:szCs w:val="22"/>
        </w:rPr>
        <w:t>“</w:t>
      </w:r>
      <w:r w:rsidR="006D1B8A" w:rsidRPr="00B544B8">
        <w:rPr>
          <w:rFonts w:ascii="Segoe UI" w:hAnsi="Segoe UI" w:cs="Segoe UI"/>
          <w:sz w:val="22"/>
          <w:szCs w:val="22"/>
        </w:rPr>
        <w:t>US</w:t>
      </w:r>
      <w:r w:rsidR="009658A3" w:rsidRPr="00B544B8">
        <w:rPr>
          <w:rFonts w:ascii="Segoe UI" w:hAnsi="Segoe UI" w:cs="Segoe UI"/>
          <w:sz w:val="22"/>
          <w:szCs w:val="22"/>
        </w:rPr>
        <w:t>A</w:t>
      </w:r>
      <w:r w:rsidR="006D1B8A" w:rsidRPr="00B544B8">
        <w:rPr>
          <w:rFonts w:ascii="Segoe UI" w:hAnsi="Segoe UI" w:cs="Segoe UI"/>
          <w:sz w:val="22"/>
          <w:szCs w:val="22"/>
        </w:rPr>
        <w:t xml:space="preserve"> </w:t>
      </w:r>
      <w:r w:rsidR="00B50941" w:rsidRPr="00B544B8">
        <w:rPr>
          <w:rFonts w:ascii="Segoe UI" w:hAnsi="Segoe UI" w:cs="Segoe UI"/>
          <w:sz w:val="22"/>
          <w:szCs w:val="22"/>
        </w:rPr>
        <w:t>T</w:t>
      </w:r>
      <w:r w:rsidR="006D1B8A" w:rsidRPr="00B544B8">
        <w:rPr>
          <w:rFonts w:ascii="Segoe UI" w:hAnsi="Segoe UI" w:cs="Segoe UI"/>
          <w:sz w:val="22"/>
          <w:szCs w:val="22"/>
        </w:rPr>
        <w:t xml:space="preserve">opo </w:t>
      </w:r>
      <w:r w:rsidR="00B50941" w:rsidRPr="00B544B8">
        <w:rPr>
          <w:rFonts w:ascii="Segoe UI" w:hAnsi="Segoe UI" w:cs="Segoe UI"/>
          <w:sz w:val="22"/>
          <w:szCs w:val="22"/>
        </w:rPr>
        <w:t>M</w:t>
      </w:r>
      <w:r w:rsidR="006D1B8A" w:rsidRPr="00B544B8">
        <w:rPr>
          <w:rFonts w:ascii="Segoe UI" w:hAnsi="Segoe UI" w:cs="Segoe UI"/>
          <w:sz w:val="22"/>
          <w:szCs w:val="22"/>
        </w:rPr>
        <w:t>aps</w:t>
      </w:r>
      <w:r w:rsidR="009658A3" w:rsidRPr="00B544B8">
        <w:rPr>
          <w:rFonts w:ascii="Segoe UI" w:hAnsi="Segoe UI" w:cs="Segoe UI"/>
          <w:sz w:val="22"/>
          <w:szCs w:val="22"/>
        </w:rPr>
        <w:t>”</w:t>
      </w:r>
      <w:r w:rsidR="006D1B8A" w:rsidRPr="00B544B8">
        <w:rPr>
          <w:rFonts w:ascii="Segoe UI" w:hAnsi="Segoe UI" w:cs="Segoe UI"/>
          <w:sz w:val="22"/>
          <w:szCs w:val="22"/>
        </w:rPr>
        <w:t>)</w:t>
      </w:r>
      <w:r w:rsidR="009658A3" w:rsidRPr="00B544B8">
        <w:rPr>
          <w:rFonts w:ascii="Segoe UI" w:hAnsi="Segoe UI" w:cs="Segoe UI"/>
          <w:sz w:val="22"/>
          <w:szCs w:val="22"/>
        </w:rPr>
        <w:t xml:space="preserve"> and click “A</w:t>
      </w:r>
      <w:r w:rsidR="006D1B8A" w:rsidRPr="00B544B8">
        <w:rPr>
          <w:rFonts w:ascii="Segoe UI" w:hAnsi="Segoe UI" w:cs="Segoe UI"/>
          <w:sz w:val="22"/>
          <w:szCs w:val="22"/>
        </w:rPr>
        <w:t>dd</w:t>
      </w:r>
      <w:r w:rsidR="009658A3" w:rsidRPr="00B544B8">
        <w:rPr>
          <w:rFonts w:ascii="Segoe UI" w:hAnsi="Segoe UI" w:cs="Segoe UI"/>
          <w:sz w:val="22"/>
          <w:szCs w:val="22"/>
        </w:rPr>
        <w:t>”</w:t>
      </w:r>
      <w:r w:rsidR="006D1B8A" w:rsidRPr="00B544B8">
        <w:rPr>
          <w:rFonts w:ascii="Segoe UI" w:hAnsi="Segoe UI" w:cs="Segoe UI"/>
          <w:sz w:val="22"/>
          <w:szCs w:val="22"/>
        </w:rPr>
        <w:t>.</w:t>
      </w:r>
    </w:p>
    <w:p w:rsidR="006D1B8A" w:rsidRPr="00B544B8" w:rsidRDefault="006D1B8A" w:rsidP="004047B7">
      <w:pPr>
        <w:numPr>
          <w:ilvl w:val="0"/>
          <w:numId w:val="10"/>
        </w:numPr>
        <w:tabs>
          <w:tab w:val="left" w:pos="540"/>
        </w:tabs>
        <w:ind w:left="540"/>
        <w:rPr>
          <w:rFonts w:ascii="Segoe UI" w:hAnsi="Segoe UI" w:cs="Segoe UI"/>
          <w:sz w:val="22"/>
          <w:szCs w:val="22"/>
        </w:rPr>
      </w:pPr>
      <w:r w:rsidRPr="00B544B8">
        <w:rPr>
          <w:rFonts w:ascii="Segoe UI" w:hAnsi="Segoe UI" w:cs="Segoe UI"/>
          <w:sz w:val="22"/>
          <w:szCs w:val="22"/>
        </w:rPr>
        <w:lastRenderedPageBreak/>
        <w:t>Switch to Layout View and zoom in so</w:t>
      </w:r>
      <w:r w:rsidR="00837D01" w:rsidRPr="00B544B8">
        <w:rPr>
          <w:rFonts w:ascii="Segoe UI" w:hAnsi="Segoe UI" w:cs="Segoe UI"/>
          <w:sz w:val="22"/>
          <w:szCs w:val="22"/>
        </w:rPr>
        <w:t xml:space="preserve"> that the old-</w:t>
      </w:r>
      <w:r w:rsidRPr="00B544B8">
        <w:rPr>
          <w:rFonts w:ascii="Segoe UI" w:hAnsi="Segoe UI" w:cs="Segoe UI"/>
          <w:sz w:val="22"/>
          <w:szCs w:val="22"/>
        </w:rPr>
        <w:t xml:space="preserve">growth late succession forest layer fills the page.  </w:t>
      </w:r>
    </w:p>
    <w:p w:rsidR="00EA043D" w:rsidRPr="00B544B8" w:rsidRDefault="004363E1" w:rsidP="004047B7">
      <w:pPr>
        <w:numPr>
          <w:ilvl w:val="0"/>
          <w:numId w:val="10"/>
        </w:numPr>
        <w:tabs>
          <w:tab w:val="left" w:pos="540"/>
        </w:tabs>
        <w:ind w:left="540"/>
        <w:rPr>
          <w:rFonts w:ascii="Segoe UI" w:hAnsi="Segoe UI" w:cs="Segoe UI"/>
          <w:sz w:val="22"/>
          <w:szCs w:val="22"/>
        </w:rPr>
      </w:pPr>
      <w:r w:rsidRPr="00B544B8">
        <w:rPr>
          <w:rFonts w:ascii="Segoe UI" w:hAnsi="Segoe UI" w:cs="Segoe UI"/>
          <w:sz w:val="22"/>
          <w:szCs w:val="22"/>
        </w:rPr>
        <w:t>Take a few minutes</w:t>
      </w:r>
      <w:r w:rsidR="00837D01" w:rsidRPr="00B544B8">
        <w:rPr>
          <w:rFonts w:ascii="Segoe UI" w:hAnsi="Segoe UI" w:cs="Segoe UI"/>
          <w:sz w:val="22"/>
          <w:szCs w:val="22"/>
        </w:rPr>
        <w:t xml:space="preserve"> to explore</w:t>
      </w:r>
      <w:r w:rsidRPr="00B544B8">
        <w:rPr>
          <w:rFonts w:ascii="Segoe UI" w:hAnsi="Segoe UI" w:cs="Segoe UI"/>
          <w:sz w:val="22"/>
          <w:szCs w:val="22"/>
        </w:rPr>
        <w:t xml:space="preserve"> the</w:t>
      </w:r>
      <w:r w:rsidR="00837D01" w:rsidRPr="00B544B8">
        <w:rPr>
          <w:rFonts w:ascii="Segoe UI" w:hAnsi="Segoe UI" w:cs="Segoe UI"/>
          <w:sz w:val="22"/>
          <w:szCs w:val="22"/>
        </w:rPr>
        <w:t xml:space="preserve"> variety of</w:t>
      </w:r>
      <w:r w:rsidRPr="00B544B8">
        <w:rPr>
          <w:rFonts w:ascii="Segoe UI" w:hAnsi="Segoe UI" w:cs="Segoe UI"/>
          <w:sz w:val="22"/>
          <w:szCs w:val="22"/>
        </w:rPr>
        <w:t xml:space="preserve"> </w:t>
      </w:r>
      <w:r w:rsidR="00837D01" w:rsidRPr="00B544B8">
        <w:rPr>
          <w:rFonts w:ascii="Segoe UI" w:hAnsi="Segoe UI" w:cs="Segoe UI"/>
          <w:sz w:val="22"/>
          <w:szCs w:val="22"/>
        </w:rPr>
        <w:t xml:space="preserve">other </w:t>
      </w:r>
      <w:proofErr w:type="spellStart"/>
      <w:r w:rsidR="00837D01" w:rsidRPr="00B544B8">
        <w:rPr>
          <w:rFonts w:ascii="Segoe UI" w:hAnsi="Segoe UI" w:cs="Segoe UI"/>
          <w:sz w:val="22"/>
          <w:szCs w:val="22"/>
        </w:rPr>
        <w:t>basemaps</w:t>
      </w:r>
      <w:proofErr w:type="spellEnd"/>
      <w:r w:rsidRPr="00B544B8">
        <w:rPr>
          <w:rFonts w:ascii="Segoe UI" w:hAnsi="Segoe UI" w:cs="Segoe UI"/>
          <w:sz w:val="22"/>
          <w:szCs w:val="22"/>
        </w:rPr>
        <w:t xml:space="preserve"> offered</w:t>
      </w:r>
      <w:r w:rsidR="00837D01" w:rsidRPr="00B544B8">
        <w:rPr>
          <w:rFonts w:ascii="Segoe UI" w:hAnsi="Segoe UI" w:cs="Segoe UI"/>
          <w:sz w:val="22"/>
          <w:szCs w:val="22"/>
        </w:rPr>
        <w:t xml:space="preserve"> through </w:t>
      </w:r>
      <w:r w:rsidRPr="00B544B8">
        <w:rPr>
          <w:rFonts w:ascii="Segoe UI" w:hAnsi="Segoe UI" w:cs="Segoe UI"/>
          <w:sz w:val="22"/>
          <w:szCs w:val="22"/>
        </w:rPr>
        <w:t>the</w:t>
      </w:r>
      <w:r w:rsidR="00837D01" w:rsidRPr="00B544B8">
        <w:rPr>
          <w:rFonts w:ascii="Segoe UI" w:hAnsi="Segoe UI" w:cs="Segoe UI"/>
          <w:sz w:val="22"/>
          <w:szCs w:val="22"/>
        </w:rPr>
        <w:t xml:space="preserve"> “Add Data” options, including “Add </w:t>
      </w:r>
      <w:proofErr w:type="spellStart"/>
      <w:r w:rsidR="00837D01" w:rsidRPr="00B544B8">
        <w:rPr>
          <w:rFonts w:ascii="Segoe UI" w:hAnsi="Segoe UI" w:cs="Segoe UI"/>
          <w:sz w:val="22"/>
          <w:szCs w:val="22"/>
        </w:rPr>
        <w:t>Basemap</w:t>
      </w:r>
      <w:proofErr w:type="spellEnd"/>
      <w:r w:rsidR="00837D01" w:rsidRPr="00B544B8">
        <w:rPr>
          <w:rFonts w:ascii="Segoe UI" w:hAnsi="Segoe UI" w:cs="Segoe UI"/>
          <w:sz w:val="22"/>
          <w:szCs w:val="22"/>
        </w:rPr>
        <w:t>” an</w:t>
      </w:r>
      <w:r w:rsidR="00EA043D" w:rsidRPr="00B544B8">
        <w:rPr>
          <w:rFonts w:ascii="Segoe UI" w:hAnsi="Segoe UI" w:cs="Segoe UI"/>
          <w:sz w:val="22"/>
          <w:szCs w:val="22"/>
        </w:rPr>
        <w:t>d “Add Data from ArcGIS Online”.</w:t>
      </w:r>
    </w:p>
    <w:p w:rsidR="00EA043D" w:rsidRPr="00B544B8" w:rsidRDefault="00EA043D" w:rsidP="00EA043D">
      <w:pPr>
        <w:tabs>
          <w:tab w:val="left" w:pos="540"/>
        </w:tabs>
        <w:ind w:left="540"/>
        <w:rPr>
          <w:rFonts w:ascii="Segoe UI" w:hAnsi="Segoe UI" w:cs="Segoe UI"/>
          <w:sz w:val="22"/>
          <w:szCs w:val="22"/>
        </w:rPr>
      </w:pPr>
    </w:p>
    <w:p w:rsidR="006D1B8A" w:rsidRPr="00B544B8" w:rsidRDefault="00414EE7" w:rsidP="004047B7">
      <w:pPr>
        <w:numPr>
          <w:ilvl w:val="0"/>
          <w:numId w:val="12"/>
        </w:numPr>
        <w:tabs>
          <w:tab w:val="left" w:pos="540"/>
        </w:tabs>
        <w:rPr>
          <w:rFonts w:ascii="Segoe UI" w:hAnsi="Segoe UI" w:cs="Segoe UI"/>
          <w:sz w:val="22"/>
          <w:szCs w:val="22"/>
        </w:rPr>
      </w:pPr>
      <w:r w:rsidRPr="00B544B8">
        <w:rPr>
          <w:rFonts w:ascii="Segoe UI" w:hAnsi="Segoe UI" w:cs="Segoe UI"/>
          <w:b/>
          <w:sz w:val="22"/>
          <w:szCs w:val="22"/>
        </w:rPr>
        <w:t xml:space="preserve">In Layout view, add </w:t>
      </w:r>
      <w:r w:rsidR="006D1B8A" w:rsidRPr="00B544B8">
        <w:rPr>
          <w:rFonts w:ascii="Segoe UI" w:hAnsi="Segoe UI" w:cs="Segoe UI"/>
          <w:b/>
          <w:sz w:val="22"/>
          <w:szCs w:val="22"/>
        </w:rPr>
        <w:t xml:space="preserve">your name and a title to the map, </w:t>
      </w:r>
      <w:r w:rsidR="002A62E9" w:rsidRPr="00B544B8">
        <w:rPr>
          <w:rFonts w:ascii="Segoe UI" w:hAnsi="Segoe UI" w:cs="Segoe UI"/>
          <w:b/>
          <w:sz w:val="22"/>
          <w:szCs w:val="22"/>
        </w:rPr>
        <w:t>export to a .jpg and insert into your Word doc</w:t>
      </w:r>
      <w:r w:rsidR="006D1B8A" w:rsidRPr="00B544B8">
        <w:rPr>
          <w:rFonts w:ascii="Segoe UI" w:hAnsi="Segoe UI" w:cs="Segoe UI"/>
          <w:b/>
          <w:sz w:val="22"/>
          <w:szCs w:val="22"/>
        </w:rPr>
        <w:t>.</w:t>
      </w:r>
    </w:p>
    <w:p w:rsidR="007A6FE4" w:rsidRPr="00B544B8" w:rsidRDefault="007A6FE4">
      <w:pPr>
        <w:rPr>
          <w:rFonts w:ascii="Segoe UI" w:hAnsi="Segoe UI" w:cs="Segoe UI"/>
          <w:sz w:val="22"/>
          <w:szCs w:val="22"/>
        </w:rPr>
      </w:pPr>
    </w:p>
    <w:p w:rsidR="00DF0DF5" w:rsidRPr="00B544B8" w:rsidRDefault="00DF0DF5">
      <w:pPr>
        <w:rPr>
          <w:rFonts w:ascii="Segoe UI" w:hAnsi="Segoe UI" w:cs="Segoe UI"/>
          <w:b/>
          <w:sz w:val="22"/>
          <w:szCs w:val="22"/>
        </w:rPr>
      </w:pPr>
    </w:p>
    <w:p w:rsidR="00A723B0" w:rsidRPr="00B544B8" w:rsidRDefault="00A723B0">
      <w:pPr>
        <w:rPr>
          <w:rFonts w:ascii="Segoe UI" w:hAnsi="Segoe UI" w:cs="Segoe UI"/>
          <w:sz w:val="22"/>
          <w:szCs w:val="22"/>
        </w:rPr>
      </w:pPr>
      <w:r w:rsidRPr="00B544B8">
        <w:rPr>
          <w:rFonts w:ascii="Segoe UI" w:hAnsi="Segoe UI" w:cs="Segoe UI"/>
          <w:b/>
          <w:sz w:val="22"/>
          <w:szCs w:val="22"/>
        </w:rPr>
        <w:t>Digital elevation models (DEMs)</w:t>
      </w:r>
    </w:p>
    <w:p w:rsidR="004728EC" w:rsidRPr="00B544B8" w:rsidRDefault="004728EC">
      <w:pPr>
        <w:rPr>
          <w:rFonts w:ascii="Segoe UI" w:hAnsi="Segoe UI" w:cs="Segoe UI"/>
          <w:sz w:val="22"/>
          <w:szCs w:val="22"/>
        </w:rPr>
      </w:pPr>
      <w:r w:rsidRPr="00B544B8">
        <w:rPr>
          <w:rFonts w:ascii="Segoe UI" w:hAnsi="Segoe UI" w:cs="Segoe UI"/>
          <w:sz w:val="22"/>
          <w:szCs w:val="22"/>
        </w:rPr>
        <w:t xml:space="preserve">A digital elevation model (DEM) is a </w:t>
      </w:r>
      <w:r w:rsidR="00DF75C0" w:rsidRPr="00B544B8">
        <w:rPr>
          <w:rFonts w:ascii="Segoe UI" w:hAnsi="Segoe UI" w:cs="Segoe UI"/>
          <w:sz w:val="22"/>
          <w:szCs w:val="22"/>
        </w:rPr>
        <w:t>“</w:t>
      </w:r>
      <w:r w:rsidR="00A03AE2" w:rsidRPr="00B544B8">
        <w:rPr>
          <w:rFonts w:ascii="Segoe UI" w:hAnsi="Segoe UI" w:cs="Segoe UI"/>
          <w:sz w:val="22"/>
          <w:szCs w:val="22"/>
        </w:rPr>
        <w:t>raster grid of regularly-spaced elevation values, derived from the US Geological Survey topographic map series</w:t>
      </w:r>
      <w:r w:rsidRPr="00B544B8">
        <w:rPr>
          <w:rFonts w:ascii="Segoe UI" w:hAnsi="Segoe UI" w:cs="Segoe UI"/>
          <w:sz w:val="22"/>
          <w:szCs w:val="22"/>
        </w:rPr>
        <w:t>.</w:t>
      </w:r>
      <w:r w:rsidR="00DF75C0" w:rsidRPr="00B544B8">
        <w:rPr>
          <w:rFonts w:ascii="Segoe UI" w:hAnsi="Segoe UI" w:cs="Segoe UI"/>
          <w:sz w:val="22"/>
          <w:szCs w:val="22"/>
        </w:rPr>
        <w:t>”  (ESRI Help files)</w:t>
      </w:r>
      <w:r w:rsidRPr="00B544B8">
        <w:rPr>
          <w:rFonts w:ascii="Segoe UI" w:hAnsi="Segoe UI" w:cs="Segoe UI"/>
          <w:sz w:val="22"/>
          <w:szCs w:val="22"/>
        </w:rPr>
        <w:t xml:space="preserve"> </w:t>
      </w:r>
      <w:r w:rsidR="00A03AE2" w:rsidRPr="00B544B8">
        <w:rPr>
          <w:rFonts w:ascii="Segoe UI" w:hAnsi="Segoe UI" w:cs="Segoe UI"/>
          <w:sz w:val="22"/>
          <w:szCs w:val="22"/>
        </w:rPr>
        <w:t xml:space="preserve"> </w:t>
      </w:r>
      <w:r w:rsidRPr="00B544B8">
        <w:rPr>
          <w:rFonts w:ascii="Segoe UI" w:hAnsi="Segoe UI" w:cs="Segoe UI"/>
          <w:sz w:val="22"/>
          <w:szCs w:val="22"/>
        </w:rPr>
        <w:t>DEMs are</w:t>
      </w:r>
      <w:r w:rsidR="00AF770C" w:rsidRPr="00B544B8">
        <w:rPr>
          <w:rFonts w:ascii="Segoe UI" w:hAnsi="Segoe UI" w:cs="Segoe UI"/>
          <w:sz w:val="22"/>
          <w:szCs w:val="22"/>
        </w:rPr>
        <w:t xml:space="preserve"> one of the most common digital data of the shape of the earth’s surface, and are</w:t>
      </w:r>
      <w:r w:rsidRPr="00B544B8">
        <w:rPr>
          <w:rFonts w:ascii="Segoe UI" w:hAnsi="Segoe UI" w:cs="Segoe UI"/>
          <w:sz w:val="22"/>
          <w:szCs w:val="22"/>
        </w:rPr>
        <w:t xml:space="preserve"> typically u</w:t>
      </w:r>
      <w:r w:rsidR="00AF770C" w:rsidRPr="00B544B8">
        <w:rPr>
          <w:rFonts w:ascii="Segoe UI" w:hAnsi="Segoe UI" w:cs="Segoe UI"/>
          <w:sz w:val="22"/>
          <w:szCs w:val="22"/>
        </w:rPr>
        <w:t xml:space="preserve">sed to represent terrain relief.  In order to use a DEM file in ArcMap, it must first be converted into ArcGIS </w:t>
      </w:r>
      <w:r w:rsidR="00652A24" w:rsidRPr="00B544B8">
        <w:rPr>
          <w:rFonts w:ascii="Segoe UI" w:hAnsi="Segoe UI" w:cs="Segoe UI"/>
          <w:sz w:val="22"/>
          <w:szCs w:val="22"/>
        </w:rPr>
        <w:t>R</w:t>
      </w:r>
      <w:r w:rsidR="00730C9C" w:rsidRPr="00B544B8">
        <w:rPr>
          <w:rFonts w:ascii="Segoe UI" w:hAnsi="Segoe UI" w:cs="Segoe UI"/>
          <w:sz w:val="22"/>
          <w:szCs w:val="22"/>
        </w:rPr>
        <w:t xml:space="preserve">aster </w:t>
      </w:r>
      <w:r w:rsidR="00AF770C" w:rsidRPr="00B544B8">
        <w:rPr>
          <w:rFonts w:ascii="Segoe UI" w:hAnsi="Segoe UI" w:cs="Segoe UI"/>
          <w:sz w:val="22"/>
          <w:szCs w:val="22"/>
        </w:rPr>
        <w:t>GRID format.</w:t>
      </w:r>
    </w:p>
    <w:p w:rsidR="004728EC" w:rsidRPr="00B544B8" w:rsidRDefault="004728EC">
      <w:pPr>
        <w:rPr>
          <w:rFonts w:ascii="Segoe UI" w:hAnsi="Segoe UI" w:cs="Segoe UI"/>
          <w:sz w:val="22"/>
          <w:szCs w:val="22"/>
        </w:rPr>
      </w:pPr>
    </w:p>
    <w:p w:rsidR="00A723B0" w:rsidRPr="00B544B8" w:rsidRDefault="00A723B0" w:rsidP="004047B7">
      <w:pPr>
        <w:numPr>
          <w:ilvl w:val="0"/>
          <w:numId w:val="9"/>
        </w:numPr>
        <w:tabs>
          <w:tab w:val="left" w:pos="720"/>
        </w:tabs>
        <w:rPr>
          <w:rFonts w:ascii="Segoe UI" w:hAnsi="Segoe UI" w:cs="Segoe UI"/>
          <w:color w:val="000000"/>
          <w:sz w:val="22"/>
          <w:szCs w:val="22"/>
        </w:rPr>
      </w:pPr>
      <w:r w:rsidRPr="00B544B8">
        <w:rPr>
          <w:rFonts w:ascii="Segoe UI" w:hAnsi="Segoe UI" w:cs="Segoe UI"/>
          <w:sz w:val="22"/>
          <w:szCs w:val="22"/>
        </w:rPr>
        <w:t>Go to the Washington State Geospatial Data Archive (</w:t>
      </w:r>
      <w:hyperlink r:id="rId12" w:history="1">
        <w:r w:rsidRPr="00B544B8">
          <w:rPr>
            <w:rStyle w:val="Hyperlink"/>
            <w:rFonts w:ascii="Segoe UI" w:hAnsi="Segoe UI" w:cs="Segoe UI"/>
          </w:rPr>
          <w:t>http://wagda.lib.w</w:t>
        </w:r>
        <w:r w:rsidRPr="00B544B8">
          <w:rPr>
            <w:rStyle w:val="Hyperlink"/>
            <w:rFonts w:ascii="Segoe UI" w:hAnsi="Segoe UI" w:cs="Segoe UI"/>
          </w:rPr>
          <w:t>a</w:t>
        </w:r>
        <w:r w:rsidRPr="00B544B8">
          <w:rPr>
            <w:rStyle w:val="Hyperlink"/>
            <w:rFonts w:ascii="Segoe UI" w:hAnsi="Segoe UI" w:cs="Segoe UI"/>
          </w:rPr>
          <w:t>shington.ed</w:t>
        </w:r>
        <w:r w:rsidRPr="00B544B8">
          <w:rPr>
            <w:rStyle w:val="Hyperlink"/>
            <w:rFonts w:ascii="Segoe UI" w:hAnsi="Segoe UI" w:cs="Segoe UI"/>
          </w:rPr>
          <w:t>u</w:t>
        </w:r>
        <w:r w:rsidRPr="00B544B8">
          <w:rPr>
            <w:rStyle w:val="Hyperlink"/>
            <w:rFonts w:ascii="Segoe UI" w:hAnsi="Segoe UI" w:cs="Segoe UI"/>
          </w:rPr>
          <w:t>/data/</w:t>
        </w:r>
      </w:hyperlink>
      <w:r w:rsidRPr="00B544B8">
        <w:rPr>
          <w:rFonts w:ascii="Segoe UI" w:hAnsi="Segoe UI" w:cs="Segoe UI"/>
          <w:color w:val="000000"/>
          <w:sz w:val="22"/>
          <w:szCs w:val="22"/>
        </w:rPr>
        <w:t xml:space="preserve">) </w:t>
      </w:r>
    </w:p>
    <w:p w:rsidR="00A723B0" w:rsidRPr="00B544B8" w:rsidRDefault="00A723B0"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Follow the link for Data by Geography</w:t>
      </w:r>
      <w:r w:rsidR="00FE3F59" w:rsidRPr="00B544B8">
        <w:rPr>
          <w:rFonts w:ascii="Segoe UI" w:hAnsi="Segoe UI" w:cs="Segoe UI"/>
          <w:sz w:val="22"/>
          <w:szCs w:val="22"/>
        </w:rPr>
        <w:t xml:space="preserve"> </w:t>
      </w:r>
      <w:r w:rsidRPr="00B544B8">
        <w:rPr>
          <w:rFonts w:ascii="Segoe UI" w:hAnsi="Segoe UI" w:cs="Segoe UI"/>
          <w:sz w:val="22"/>
          <w:szCs w:val="22"/>
        </w:rPr>
        <w:t>&gt; Washington State</w:t>
      </w:r>
      <w:r w:rsidR="00FE3F59" w:rsidRPr="00B544B8">
        <w:rPr>
          <w:rFonts w:ascii="Segoe UI" w:hAnsi="Segoe UI" w:cs="Segoe UI"/>
          <w:sz w:val="22"/>
          <w:szCs w:val="22"/>
        </w:rPr>
        <w:t xml:space="preserve"> </w:t>
      </w:r>
      <w:r w:rsidRPr="00B544B8">
        <w:rPr>
          <w:rFonts w:ascii="Segoe UI" w:hAnsi="Segoe UI" w:cs="Segoe UI"/>
          <w:sz w:val="22"/>
          <w:szCs w:val="22"/>
        </w:rPr>
        <w:t>&gt;</w:t>
      </w:r>
      <w:r w:rsidR="00FE3F59" w:rsidRPr="00B544B8">
        <w:rPr>
          <w:rFonts w:ascii="Segoe UI" w:hAnsi="Segoe UI" w:cs="Segoe UI"/>
          <w:sz w:val="22"/>
          <w:szCs w:val="22"/>
        </w:rPr>
        <w:t xml:space="preserve"> </w:t>
      </w:r>
      <w:r w:rsidRPr="00B544B8">
        <w:rPr>
          <w:rFonts w:ascii="Segoe UI" w:hAnsi="Segoe UI" w:cs="Segoe UI"/>
          <w:sz w:val="22"/>
          <w:szCs w:val="22"/>
        </w:rPr>
        <w:t xml:space="preserve">Elevation Data. </w:t>
      </w:r>
    </w:p>
    <w:p w:rsidR="00A723B0" w:rsidRDefault="00A723B0" w:rsidP="007A2E84">
      <w:pPr>
        <w:numPr>
          <w:ilvl w:val="0"/>
          <w:numId w:val="9"/>
        </w:numPr>
        <w:tabs>
          <w:tab w:val="left" w:pos="720"/>
        </w:tabs>
        <w:rPr>
          <w:rFonts w:ascii="Segoe UI" w:hAnsi="Segoe UI" w:cs="Segoe UI"/>
          <w:sz w:val="22"/>
          <w:szCs w:val="22"/>
        </w:rPr>
      </w:pPr>
      <w:r w:rsidRPr="00B544B8">
        <w:rPr>
          <w:rFonts w:ascii="Segoe UI" w:hAnsi="Segoe UI" w:cs="Segoe UI"/>
          <w:sz w:val="22"/>
          <w:szCs w:val="22"/>
        </w:rPr>
        <w:t xml:space="preserve">Download a </w:t>
      </w:r>
      <w:r w:rsidR="007A2E84">
        <w:rPr>
          <w:rFonts w:ascii="Segoe UI" w:hAnsi="Segoe UI" w:cs="Segoe UI"/>
          <w:sz w:val="22"/>
          <w:szCs w:val="22"/>
        </w:rPr>
        <w:t>3</w:t>
      </w:r>
      <w:r w:rsidRPr="00B544B8">
        <w:rPr>
          <w:rFonts w:ascii="Segoe UI" w:hAnsi="Segoe UI" w:cs="Segoe UI"/>
          <w:sz w:val="22"/>
          <w:szCs w:val="22"/>
        </w:rPr>
        <w:t xml:space="preserve">0-meter DEM for </w:t>
      </w:r>
      <w:r w:rsidR="007A2E84">
        <w:rPr>
          <w:rFonts w:ascii="Segoe UI" w:hAnsi="Segoe UI" w:cs="Segoe UI"/>
          <w:sz w:val="22"/>
          <w:szCs w:val="22"/>
        </w:rPr>
        <w:t xml:space="preserve">the Puget Sound.  </w:t>
      </w:r>
      <w:r w:rsidR="007A2E84" w:rsidRPr="007A2E84">
        <w:rPr>
          <w:rFonts w:ascii="Segoe UI" w:hAnsi="Segoe UI" w:cs="Segoe UI"/>
          <w:sz w:val="22"/>
          <w:szCs w:val="22"/>
        </w:rPr>
        <w:t xml:space="preserve">Click on </w:t>
      </w:r>
      <w:r w:rsidR="000C4784" w:rsidRPr="007A2E84">
        <w:rPr>
          <w:rFonts w:ascii="Segoe UI" w:hAnsi="Segoe UI" w:cs="Segoe UI"/>
          <w:sz w:val="22"/>
          <w:szCs w:val="22"/>
        </w:rPr>
        <w:t xml:space="preserve">the link for </w:t>
      </w:r>
      <w:r w:rsidR="007A2E84" w:rsidRPr="007A2E84">
        <w:rPr>
          <w:rFonts w:ascii="Segoe UI" w:hAnsi="Segoe UI" w:cs="Segoe UI"/>
          <w:sz w:val="22"/>
          <w:szCs w:val="22"/>
        </w:rPr>
        <w:t>DEM of Western Washington including bathymetry</w:t>
      </w:r>
      <w:r w:rsidRPr="007A2E84">
        <w:rPr>
          <w:rFonts w:ascii="Segoe UI" w:hAnsi="Segoe UI" w:cs="Segoe UI"/>
          <w:sz w:val="22"/>
          <w:szCs w:val="22"/>
        </w:rPr>
        <w:t xml:space="preserve">.  </w:t>
      </w:r>
    </w:p>
    <w:p w:rsidR="007A2E84" w:rsidRDefault="007A2E84" w:rsidP="007A2E84">
      <w:pPr>
        <w:numPr>
          <w:ilvl w:val="0"/>
          <w:numId w:val="9"/>
        </w:numPr>
        <w:tabs>
          <w:tab w:val="left" w:pos="720"/>
        </w:tabs>
        <w:rPr>
          <w:rFonts w:ascii="Segoe UI" w:hAnsi="Segoe UI" w:cs="Segoe UI"/>
          <w:sz w:val="22"/>
          <w:szCs w:val="22"/>
        </w:rPr>
      </w:pPr>
      <w:r>
        <w:rPr>
          <w:rFonts w:ascii="Segoe UI" w:hAnsi="Segoe UI" w:cs="Segoe UI"/>
          <w:sz w:val="22"/>
          <w:szCs w:val="22"/>
        </w:rPr>
        <w:t>Click on the link to the PSDEM2000</w:t>
      </w:r>
    </w:p>
    <w:p w:rsidR="007A2E84" w:rsidRPr="007A2E84" w:rsidRDefault="007A2E84" w:rsidP="007A2E84">
      <w:pPr>
        <w:numPr>
          <w:ilvl w:val="0"/>
          <w:numId w:val="9"/>
        </w:numPr>
        <w:tabs>
          <w:tab w:val="left" w:pos="720"/>
        </w:tabs>
        <w:rPr>
          <w:rFonts w:ascii="Segoe UI" w:hAnsi="Segoe UI" w:cs="Segoe UI"/>
          <w:sz w:val="22"/>
          <w:szCs w:val="22"/>
        </w:rPr>
      </w:pPr>
      <w:r>
        <w:rPr>
          <w:rFonts w:ascii="Segoe UI" w:hAnsi="Segoe UI" w:cs="Segoe UI"/>
          <w:sz w:val="22"/>
          <w:szCs w:val="22"/>
        </w:rPr>
        <w:t>You want to download the Raster format file.  Read through the information that describes the dataset and what you will be downloading.  Click on the link, ‘download psdem_2000.zip’</w:t>
      </w:r>
    </w:p>
    <w:p w:rsidR="00A723B0" w:rsidRPr="00B544B8" w:rsidRDefault="00A723B0"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Unzip the file.</w:t>
      </w:r>
    </w:p>
    <w:p w:rsidR="00A723B0" w:rsidRPr="00B544B8" w:rsidRDefault="00652A24"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Convert to R</w:t>
      </w:r>
      <w:r w:rsidR="00730C9C" w:rsidRPr="00B544B8">
        <w:rPr>
          <w:rFonts w:ascii="Segoe UI" w:hAnsi="Segoe UI" w:cs="Segoe UI"/>
          <w:sz w:val="22"/>
          <w:szCs w:val="22"/>
        </w:rPr>
        <w:t xml:space="preserve">aster GRID format.  </w:t>
      </w:r>
      <w:r w:rsidR="00A723B0" w:rsidRPr="00B544B8">
        <w:rPr>
          <w:rFonts w:ascii="Segoe UI" w:hAnsi="Segoe UI" w:cs="Segoe UI"/>
          <w:sz w:val="22"/>
          <w:szCs w:val="22"/>
        </w:rPr>
        <w:t xml:space="preserve">Open the </w:t>
      </w:r>
      <w:proofErr w:type="spellStart"/>
      <w:r w:rsidR="00A723B0" w:rsidRPr="00B544B8">
        <w:rPr>
          <w:rFonts w:ascii="Segoe UI" w:hAnsi="Segoe UI" w:cs="Segoe UI"/>
          <w:sz w:val="22"/>
          <w:szCs w:val="22"/>
        </w:rPr>
        <w:t>ArcToolbox</w:t>
      </w:r>
      <w:proofErr w:type="spellEnd"/>
      <w:r w:rsidR="00A723B0" w:rsidRPr="00B544B8">
        <w:rPr>
          <w:rFonts w:ascii="Segoe UI" w:hAnsi="Segoe UI" w:cs="Segoe UI"/>
          <w:sz w:val="22"/>
          <w:szCs w:val="22"/>
        </w:rPr>
        <w:t xml:space="preserve"> window and choose Conversion Tools</w:t>
      </w:r>
      <w:r w:rsidR="00730C9C" w:rsidRPr="00B544B8">
        <w:rPr>
          <w:rFonts w:ascii="Segoe UI" w:hAnsi="Segoe UI" w:cs="Segoe UI"/>
          <w:sz w:val="22"/>
          <w:szCs w:val="22"/>
        </w:rPr>
        <w:t xml:space="preserve"> </w:t>
      </w:r>
      <w:r w:rsidR="00A723B0" w:rsidRPr="00B544B8">
        <w:rPr>
          <w:rFonts w:ascii="Segoe UI" w:hAnsi="Segoe UI" w:cs="Segoe UI"/>
          <w:sz w:val="22"/>
          <w:szCs w:val="22"/>
        </w:rPr>
        <w:t>&gt;</w:t>
      </w:r>
      <w:r w:rsidR="00730C9C" w:rsidRPr="00B544B8">
        <w:rPr>
          <w:rFonts w:ascii="Segoe UI" w:hAnsi="Segoe UI" w:cs="Segoe UI"/>
          <w:sz w:val="22"/>
          <w:szCs w:val="22"/>
        </w:rPr>
        <w:t xml:space="preserve"> </w:t>
      </w:r>
      <w:r w:rsidR="00A723B0" w:rsidRPr="00B544B8">
        <w:rPr>
          <w:rFonts w:ascii="Segoe UI" w:hAnsi="Segoe UI" w:cs="Segoe UI"/>
          <w:sz w:val="22"/>
          <w:szCs w:val="22"/>
        </w:rPr>
        <w:t>To Raster</w:t>
      </w:r>
      <w:r w:rsidR="00730C9C" w:rsidRPr="00B544B8">
        <w:rPr>
          <w:rFonts w:ascii="Segoe UI" w:hAnsi="Segoe UI" w:cs="Segoe UI"/>
          <w:sz w:val="22"/>
          <w:szCs w:val="22"/>
        </w:rPr>
        <w:t xml:space="preserve"> </w:t>
      </w:r>
      <w:r w:rsidR="00A723B0" w:rsidRPr="00B544B8">
        <w:rPr>
          <w:rFonts w:ascii="Segoe UI" w:hAnsi="Segoe UI" w:cs="Segoe UI"/>
          <w:sz w:val="22"/>
          <w:szCs w:val="22"/>
        </w:rPr>
        <w:t>&gt;</w:t>
      </w:r>
      <w:r w:rsidR="00730C9C" w:rsidRPr="00B544B8">
        <w:rPr>
          <w:rFonts w:ascii="Segoe UI" w:hAnsi="Segoe UI" w:cs="Segoe UI"/>
          <w:sz w:val="22"/>
          <w:szCs w:val="22"/>
        </w:rPr>
        <w:t xml:space="preserve"> </w:t>
      </w:r>
      <w:r w:rsidR="007A2E84">
        <w:rPr>
          <w:rFonts w:ascii="Segoe UI" w:hAnsi="Segoe UI" w:cs="Segoe UI"/>
          <w:sz w:val="22"/>
          <w:szCs w:val="22"/>
        </w:rPr>
        <w:t>ASCII</w:t>
      </w:r>
      <w:r w:rsidR="00A723B0" w:rsidRPr="00B544B8">
        <w:rPr>
          <w:rFonts w:ascii="Segoe UI" w:hAnsi="Segoe UI" w:cs="Segoe UI"/>
          <w:sz w:val="22"/>
          <w:szCs w:val="22"/>
        </w:rPr>
        <w:t xml:space="preserve"> to Raster</w:t>
      </w:r>
    </w:p>
    <w:p w:rsidR="00A723B0" w:rsidRPr="00B544B8" w:rsidRDefault="00A723B0"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 xml:space="preserve">The input is the </w:t>
      </w:r>
      <w:proofErr w:type="spellStart"/>
      <w:r w:rsidR="007A2E84">
        <w:rPr>
          <w:rFonts w:ascii="Segoe UI" w:hAnsi="Segoe UI" w:cs="Segoe UI"/>
          <w:sz w:val="22"/>
          <w:szCs w:val="22"/>
        </w:rPr>
        <w:t>psdem</w:t>
      </w:r>
      <w:proofErr w:type="spellEnd"/>
      <w:r w:rsidRPr="00B544B8">
        <w:rPr>
          <w:rFonts w:ascii="Segoe UI" w:hAnsi="Segoe UI" w:cs="Segoe UI"/>
          <w:sz w:val="22"/>
          <w:szCs w:val="22"/>
        </w:rPr>
        <w:t xml:space="preserve"> file (</w:t>
      </w:r>
      <w:r w:rsidR="007A2E84">
        <w:rPr>
          <w:rFonts w:ascii="Segoe UI" w:hAnsi="Segoe UI" w:cs="Segoe UI"/>
          <w:sz w:val="22"/>
          <w:szCs w:val="22"/>
        </w:rPr>
        <w:t>psdem.txt</w:t>
      </w:r>
      <w:r w:rsidRPr="00B544B8">
        <w:rPr>
          <w:rFonts w:ascii="Segoe UI" w:hAnsi="Segoe UI" w:cs="Segoe UI"/>
          <w:sz w:val="22"/>
          <w:szCs w:val="22"/>
        </w:rPr>
        <w:t>).</w:t>
      </w:r>
    </w:p>
    <w:p w:rsidR="00A723B0" w:rsidRPr="00B544B8" w:rsidRDefault="0033013F"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For the output r</w:t>
      </w:r>
      <w:r w:rsidR="00A723B0" w:rsidRPr="00B544B8">
        <w:rPr>
          <w:rFonts w:ascii="Segoe UI" w:hAnsi="Segoe UI" w:cs="Segoe UI"/>
          <w:sz w:val="22"/>
          <w:szCs w:val="22"/>
        </w:rPr>
        <w:t>aster, choose a filename (no spaces, dashes or symbols!)</w:t>
      </w:r>
      <w:r w:rsidR="007A2E84">
        <w:rPr>
          <w:rFonts w:ascii="Segoe UI" w:hAnsi="Segoe UI" w:cs="Segoe UI"/>
          <w:sz w:val="22"/>
          <w:szCs w:val="22"/>
        </w:rPr>
        <w:t xml:space="preserve"> and save it to your </w:t>
      </w:r>
      <w:proofErr w:type="spellStart"/>
      <w:r w:rsidR="007A2E84">
        <w:rPr>
          <w:rFonts w:ascii="Segoe UI" w:hAnsi="Segoe UI" w:cs="Segoe UI"/>
          <w:sz w:val="22"/>
          <w:szCs w:val="22"/>
        </w:rPr>
        <w:t>falshdrive</w:t>
      </w:r>
      <w:proofErr w:type="spellEnd"/>
      <w:r w:rsidR="007A2E84">
        <w:rPr>
          <w:rFonts w:ascii="Segoe UI" w:hAnsi="Segoe UI" w:cs="Segoe UI"/>
          <w:sz w:val="22"/>
          <w:szCs w:val="22"/>
        </w:rPr>
        <w:t>.</w:t>
      </w:r>
    </w:p>
    <w:p w:rsidR="00A723B0" w:rsidRPr="00B544B8" w:rsidRDefault="00C2156C"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In ArcMap, open a blank map and a</w:t>
      </w:r>
      <w:r w:rsidR="00652A24" w:rsidRPr="00B544B8">
        <w:rPr>
          <w:rFonts w:ascii="Segoe UI" w:hAnsi="Segoe UI" w:cs="Segoe UI"/>
          <w:sz w:val="22"/>
          <w:szCs w:val="22"/>
        </w:rPr>
        <w:t>dd the Raster GRID</w:t>
      </w:r>
      <w:r w:rsidRPr="00B544B8">
        <w:rPr>
          <w:rFonts w:ascii="Segoe UI" w:hAnsi="Segoe UI" w:cs="Segoe UI"/>
          <w:sz w:val="22"/>
          <w:szCs w:val="22"/>
        </w:rPr>
        <w:t xml:space="preserve"> layer.</w:t>
      </w:r>
    </w:p>
    <w:p w:rsidR="00A723B0" w:rsidRPr="00B544B8" w:rsidRDefault="00A723B0"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 xml:space="preserve">Now, you are going to create a </w:t>
      </w:r>
      <w:proofErr w:type="spellStart"/>
      <w:r w:rsidRPr="00B544B8">
        <w:rPr>
          <w:rFonts w:ascii="Segoe UI" w:hAnsi="Segoe UI" w:cs="Segoe UI"/>
          <w:sz w:val="22"/>
          <w:szCs w:val="22"/>
        </w:rPr>
        <w:t>Hillshade</w:t>
      </w:r>
      <w:proofErr w:type="spellEnd"/>
      <w:r w:rsidR="000D6B09" w:rsidRPr="00B544B8">
        <w:rPr>
          <w:rFonts w:ascii="Segoe UI" w:hAnsi="Segoe UI" w:cs="Segoe UI"/>
          <w:sz w:val="22"/>
          <w:szCs w:val="22"/>
        </w:rPr>
        <w:t xml:space="preserve"> view</w:t>
      </w:r>
      <w:r w:rsidRPr="00B544B8">
        <w:rPr>
          <w:rFonts w:ascii="Segoe UI" w:hAnsi="Segoe UI" w:cs="Segoe UI"/>
          <w:sz w:val="22"/>
          <w:szCs w:val="22"/>
        </w:rPr>
        <w:t>, which will</w:t>
      </w:r>
      <w:r w:rsidR="000D6B09" w:rsidRPr="00B544B8">
        <w:rPr>
          <w:rFonts w:ascii="Segoe UI" w:hAnsi="Segoe UI" w:cs="Segoe UI"/>
          <w:sz w:val="22"/>
          <w:szCs w:val="22"/>
        </w:rPr>
        <w:t xml:space="preserve"> give the raster more of a 3-D appearance</w:t>
      </w:r>
      <w:r w:rsidR="0033013F" w:rsidRPr="00B544B8">
        <w:rPr>
          <w:rFonts w:ascii="Segoe UI" w:hAnsi="Segoe UI" w:cs="Segoe UI"/>
          <w:sz w:val="22"/>
          <w:szCs w:val="22"/>
        </w:rPr>
        <w:t xml:space="preserve">. </w:t>
      </w:r>
      <w:r w:rsidR="00787CC2" w:rsidRPr="00B544B8">
        <w:rPr>
          <w:rFonts w:ascii="Segoe UI" w:hAnsi="Segoe UI" w:cs="Segoe UI"/>
          <w:sz w:val="22"/>
          <w:szCs w:val="22"/>
        </w:rPr>
        <w:t xml:space="preserve"> </w:t>
      </w:r>
      <w:r w:rsidR="000D6B09" w:rsidRPr="00B544B8">
        <w:rPr>
          <w:rFonts w:ascii="Segoe UI" w:hAnsi="Segoe UI" w:cs="Segoe UI"/>
          <w:sz w:val="22"/>
          <w:szCs w:val="22"/>
        </w:rPr>
        <w:t>Y</w:t>
      </w:r>
      <w:r w:rsidR="00787CC2" w:rsidRPr="00B544B8">
        <w:rPr>
          <w:rFonts w:ascii="Segoe UI" w:hAnsi="Segoe UI" w:cs="Segoe UI"/>
          <w:sz w:val="22"/>
          <w:szCs w:val="22"/>
        </w:rPr>
        <w:t>ou will use a tool from ArcMap’s Spatial Analyst extension.</w:t>
      </w:r>
    </w:p>
    <w:p w:rsidR="00A723B0" w:rsidRPr="00B544B8" w:rsidRDefault="00A723B0">
      <w:pPr>
        <w:tabs>
          <w:tab w:val="left" w:pos="720"/>
        </w:tabs>
        <w:rPr>
          <w:rFonts w:ascii="Segoe UI" w:hAnsi="Segoe UI" w:cs="Segoe UI"/>
          <w:sz w:val="22"/>
          <w:szCs w:val="22"/>
        </w:rPr>
      </w:pPr>
    </w:p>
    <w:p w:rsidR="00DF0DF5" w:rsidRPr="00B544B8" w:rsidRDefault="00DF0DF5">
      <w:pPr>
        <w:tabs>
          <w:tab w:val="left" w:pos="720"/>
        </w:tabs>
        <w:rPr>
          <w:rFonts w:ascii="Segoe UI" w:hAnsi="Segoe UI" w:cs="Segoe UI"/>
          <w:sz w:val="22"/>
          <w:szCs w:val="22"/>
        </w:rPr>
      </w:pPr>
    </w:p>
    <w:p w:rsidR="00DF0DF5" w:rsidRPr="00B544B8" w:rsidRDefault="00DF0DF5">
      <w:pPr>
        <w:tabs>
          <w:tab w:val="left" w:pos="720"/>
        </w:tabs>
        <w:rPr>
          <w:rFonts w:ascii="Segoe UI" w:hAnsi="Segoe UI" w:cs="Segoe UI"/>
          <w:sz w:val="22"/>
          <w:szCs w:val="22"/>
        </w:rPr>
      </w:pPr>
    </w:p>
    <w:p w:rsidR="00DF0DF5" w:rsidRPr="00B544B8" w:rsidRDefault="00DF0DF5">
      <w:pPr>
        <w:tabs>
          <w:tab w:val="left" w:pos="720"/>
        </w:tabs>
        <w:rPr>
          <w:rFonts w:ascii="Segoe UI" w:hAnsi="Segoe UI" w:cs="Segoe UI"/>
          <w:sz w:val="22"/>
          <w:szCs w:val="22"/>
        </w:rPr>
      </w:pPr>
    </w:p>
    <w:p w:rsidR="00A723B0" w:rsidRPr="00B544B8" w:rsidRDefault="004728EC">
      <w:pPr>
        <w:pBdr>
          <w:top w:val="single" w:sz="4" w:space="1" w:color="000000"/>
          <w:left w:val="single" w:sz="4" w:space="4" w:color="000000"/>
          <w:bottom w:val="single" w:sz="4" w:space="1" w:color="000000"/>
          <w:right w:val="single" w:sz="4" w:space="4" w:color="000000"/>
        </w:pBdr>
        <w:tabs>
          <w:tab w:val="left" w:pos="720"/>
        </w:tabs>
        <w:rPr>
          <w:rFonts w:ascii="Segoe UI" w:hAnsi="Segoe UI" w:cs="Segoe UI"/>
          <w:b/>
          <w:i/>
          <w:sz w:val="22"/>
          <w:szCs w:val="22"/>
        </w:rPr>
      </w:pPr>
      <w:r w:rsidRPr="00B544B8">
        <w:rPr>
          <w:rFonts w:ascii="Segoe UI" w:hAnsi="Segoe UI" w:cs="Segoe UI"/>
          <w:b/>
          <w:i/>
          <w:sz w:val="22"/>
          <w:szCs w:val="22"/>
        </w:rPr>
        <w:t>Activating</w:t>
      </w:r>
      <w:r w:rsidR="00787CC2" w:rsidRPr="00B544B8">
        <w:rPr>
          <w:rFonts w:ascii="Segoe UI" w:hAnsi="Segoe UI" w:cs="Segoe UI"/>
          <w:b/>
          <w:i/>
          <w:sz w:val="22"/>
          <w:szCs w:val="22"/>
        </w:rPr>
        <w:t xml:space="preserve"> the</w:t>
      </w:r>
      <w:r w:rsidR="00A723B0" w:rsidRPr="00B544B8">
        <w:rPr>
          <w:rFonts w:ascii="Segoe UI" w:hAnsi="Segoe UI" w:cs="Segoe UI"/>
          <w:b/>
          <w:i/>
          <w:sz w:val="22"/>
          <w:szCs w:val="22"/>
        </w:rPr>
        <w:t xml:space="preserve"> Spatial Analyst</w:t>
      </w:r>
      <w:r w:rsidR="00787CC2" w:rsidRPr="00B544B8">
        <w:rPr>
          <w:rFonts w:ascii="Segoe UI" w:hAnsi="Segoe UI" w:cs="Segoe UI"/>
          <w:b/>
          <w:i/>
          <w:sz w:val="22"/>
          <w:szCs w:val="22"/>
        </w:rPr>
        <w:t xml:space="preserve"> extension</w:t>
      </w:r>
    </w:p>
    <w:p w:rsidR="00A723B0" w:rsidRPr="00B544B8" w:rsidRDefault="00A723B0">
      <w:pPr>
        <w:pBdr>
          <w:top w:val="single" w:sz="4" w:space="1" w:color="000000"/>
          <w:left w:val="single" w:sz="4" w:space="4" w:color="000000"/>
          <w:bottom w:val="single" w:sz="4" w:space="1" w:color="000000"/>
          <w:right w:val="single" w:sz="4" w:space="4" w:color="000000"/>
        </w:pBdr>
        <w:tabs>
          <w:tab w:val="left" w:pos="720"/>
        </w:tabs>
        <w:rPr>
          <w:rFonts w:ascii="Segoe UI" w:hAnsi="Segoe UI" w:cs="Segoe UI"/>
          <w:sz w:val="22"/>
          <w:szCs w:val="22"/>
        </w:rPr>
      </w:pPr>
      <w:r w:rsidRPr="00B544B8">
        <w:rPr>
          <w:rFonts w:ascii="Segoe UI" w:hAnsi="Segoe UI" w:cs="Segoe UI"/>
          <w:sz w:val="22"/>
          <w:szCs w:val="22"/>
        </w:rPr>
        <w:t>Spatial Analyst tools are part of the extension, Spatial Analyst.  In order for these tools to work, you must activate the extension.  In ArcMap go to Customize</w:t>
      </w:r>
      <w:r w:rsidR="004B4245" w:rsidRPr="00B544B8">
        <w:rPr>
          <w:rFonts w:ascii="Segoe UI" w:hAnsi="Segoe UI" w:cs="Segoe UI"/>
          <w:sz w:val="22"/>
          <w:szCs w:val="22"/>
        </w:rPr>
        <w:t xml:space="preserve"> </w:t>
      </w:r>
      <w:r w:rsidRPr="00B544B8">
        <w:rPr>
          <w:rFonts w:ascii="Segoe UI" w:hAnsi="Segoe UI" w:cs="Segoe UI"/>
          <w:sz w:val="22"/>
          <w:szCs w:val="22"/>
        </w:rPr>
        <w:t>&gt;</w:t>
      </w:r>
      <w:r w:rsidR="004B4245" w:rsidRPr="00B544B8">
        <w:rPr>
          <w:rFonts w:ascii="Segoe UI" w:hAnsi="Segoe UI" w:cs="Segoe UI"/>
          <w:sz w:val="22"/>
          <w:szCs w:val="22"/>
        </w:rPr>
        <w:t xml:space="preserve"> E</w:t>
      </w:r>
      <w:r w:rsidRPr="00B544B8">
        <w:rPr>
          <w:rFonts w:ascii="Segoe UI" w:hAnsi="Segoe UI" w:cs="Segoe UI"/>
          <w:sz w:val="22"/>
          <w:szCs w:val="22"/>
        </w:rPr>
        <w:t>xtensions, and check</w:t>
      </w:r>
      <w:r w:rsidR="00D346F3" w:rsidRPr="00B544B8">
        <w:rPr>
          <w:rFonts w:ascii="Segoe UI" w:hAnsi="Segoe UI" w:cs="Segoe UI"/>
          <w:sz w:val="22"/>
          <w:szCs w:val="22"/>
        </w:rPr>
        <w:t xml:space="preserve"> on</w:t>
      </w:r>
      <w:r w:rsidRPr="00B544B8">
        <w:rPr>
          <w:rFonts w:ascii="Segoe UI" w:hAnsi="Segoe UI" w:cs="Segoe UI"/>
          <w:sz w:val="22"/>
          <w:szCs w:val="22"/>
        </w:rPr>
        <w:t xml:space="preserve"> the Spatial Analyst box.</w:t>
      </w:r>
    </w:p>
    <w:p w:rsidR="00A723B0" w:rsidRPr="00B544B8" w:rsidRDefault="00A723B0">
      <w:pPr>
        <w:tabs>
          <w:tab w:val="left" w:pos="720"/>
        </w:tabs>
        <w:rPr>
          <w:rFonts w:ascii="Segoe UI" w:hAnsi="Segoe UI" w:cs="Segoe UI"/>
          <w:sz w:val="22"/>
          <w:szCs w:val="22"/>
        </w:rPr>
      </w:pPr>
    </w:p>
    <w:p w:rsidR="00A723B0" w:rsidRPr="00B544B8" w:rsidRDefault="00A723B0"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lastRenderedPageBreak/>
        <w:t xml:space="preserve">Open </w:t>
      </w:r>
      <w:proofErr w:type="spellStart"/>
      <w:r w:rsidRPr="00B544B8">
        <w:rPr>
          <w:rFonts w:ascii="Segoe UI" w:hAnsi="Segoe UI" w:cs="Segoe UI"/>
          <w:sz w:val="22"/>
          <w:szCs w:val="22"/>
        </w:rPr>
        <w:t>ArcToolbox</w:t>
      </w:r>
      <w:proofErr w:type="spellEnd"/>
      <w:r w:rsidRPr="00B544B8">
        <w:rPr>
          <w:rFonts w:ascii="Segoe UI" w:hAnsi="Segoe UI" w:cs="Segoe UI"/>
          <w:sz w:val="22"/>
          <w:szCs w:val="22"/>
        </w:rPr>
        <w:t xml:space="preserve"> and find Spatial Analyst Tools</w:t>
      </w:r>
      <w:r w:rsidR="006B002F" w:rsidRPr="00B544B8">
        <w:rPr>
          <w:rFonts w:ascii="Segoe UI" w:hAnsi="Segoe UI" w:cs="Segoe UI"/>
          <w:sz w:val="22"/>
          <w:szCs w:val="22"/>
        </w:rPr>
        <w:t xml:space="preserve"> </w:t>
      </w:r>
      <w:r w:rsidRPr="00B544B8">
        <w:rPr>
          <w:rFonts w:ascii="Segoe UI" w:hAnsi="Segoe UI" w:cs="Segoe UI"/>
          <w:sz w:val="22"/>
          <w:szCs w:val="22"/>
        </w:rPr>
        <w:t>&gt;</w:t>
      </w:r>
      <w:r w:rsidR="006B002F" w:rsidRPr="00B544B8">
        <w:rPr>
          <w:rFonts w:ascii="Segoe UI" w:hAnsi="Segoe UI" w:cs="Segoe UI"/>
          <w:sz w:val="22"/>
          <w:szCs w:val="22"/>
        </w:rPr>
        <w:t xml:space="preserve"> </w:t>
      </w:r>
      <w:r w:rsidRPr="00B544B8">
        <w:rPr>
          <w:rFonts w:ascii="Segoe UI" w:hAnsi="Segoe UI" w:cs="Segoe UI"/>
          <w:sz w:val="22"/>
          <w:szCs w:val="22"/>
        </w:rPr>
        <w:t>Surface</w:t>
      </w:r>
      <w:r w:rsidR="006B002F" w:rsidRPr="00B544B8">
        <w:rPr>
          <w:rFonts w:ascii="Segoe UI" w:hAnsi="Segoe UI" w:cs="Segoe UI"/>
          <w:sz w:val="22"/>
          <w:szCs w:val="22"/>
        </w:rPr>
        <w:t xml:space="preserve"> </w:t>
      </w:r>
      <w:r w:rsidRPr="00B544B8">
        <w:rPr>
          <w:rFonts w:ascii="Segoe UI" w:hAnsi="Segoe UI" w:cs="Segoe UI"/>
          <w:sz w:val="22"/>
          <w:szCs w:val="22"/>
        </w:rPr>
        <w:t>&gt;</w:t>
      </w:r>
      <w:r w:rsidR="006B002F" w:rsidRPr="00B544B8">
        <w:rPr>
          <w:rFonts w:ascii="Segoe UI" w:hAnsi="Segoe UI" w:cs="Segoe UI"/>
          <w:sz w:val="22"/>
          <w:szCs w:val="22"/>
        </w:rPr>
        <w:t xml:space="preserve"> </w:t>
      </w:r>
      <w:proofErr w:type="spellStart"/>
      <w:r w:rsidRPr="00B544B8">
        <w:rPr>
          <w:rFonts w:ascii="Segoe UI" w:hAnsi="Segoe UI" w:cs="Segoe UI"/>
          <w:sz w:val="22"/>
          <w:szCs w:val="22"/>
        </w:rPr>
        <w:t>Hillshade</w:t>
      </w:r>
      <w:proofErr w:type="spellEnd"/>
      <w:r w:rsidRPr="00B544B8">
        <w:rPr>
          <w:rFonts w:ascii="Segoe UI" w:hAnsi="Segoe UI" w:cs="Segoe UI"/>
          <w:sz w:val="22"/>
          <w:szCs w:val="22"/>
        </w:rPr>
        <w:t>.  Dou</w:t>
      </w:r>
      <w:r w:rsidR="006B002F" w:rsidRPr="00B544B8">
        <w:rPr>
          <w:rFonts w:ascii="Segoe UI" w:hAnsi="Segoe UI" w:cs="Segoe UI"/>
          <w:sz w:val="22"/>
          <w:szCs w:val="22"/>
        </w:rPr>
        <w:t>ble-click to open the “</w:t>
      </w:r>
      <w:proofErr w:type="spellStart"/>
      <w:r w:rsidR="006B002F" w:rsidRPr="00B544B8">
        <w:rPr>
          <w:rFonts w:ascii="Segoe UI" w:hAnsi="Segoe UI" w:cs="Segoe UI"/>
          <w:sz w:val="22"/>
          <w:szCs w:val="22"/>
        </w:rPr>
        <w:t>Hillshade</w:t>
      </w:r>
      <w:proofErr w:type="spellEnd"/>
      <w:r w:rsidR="006B002F" w:rsidRPr="00B544B8">
        <w:rPr>
          <w:rFonts w:ascii="Segoe UI" w:hAnsi="Segoe UI" w:cs="Segoe UI"/>
          <w:sz w:val="22"/>
          <w:szCs w:val="22"/>
        </w:rPr>
        <w:t>” tool</w:t>
      </w:r>
      <w:r w:rsidRPr="00B544B8">
        <w:rPr>
          <w:rFonts w:ascii="Segoe UI" w:hAnsi="Segoe UI" w:cs="Segoe UI"/>
          <w:sz w:val="22"/>
          <w:szCs w:val="22"/>
        </w:rPr>
        <w:t>.  T</w:t>
      </w:r>
      <w:r w:rsidR="006B002F" w:rsidRPr="00B544B8">
        <w:rPr>
          <w:rFonts w:ascii="Segoe UI" w:hAnsi="Segoe UI" w:cs="Segoe UI"/>
          <w:sz w:val="22"/>
          <w:szCs w:val="22"/>
        </w:rPr>
        <w:t>he input</w:t>
      </w:r>
      <w:r w:rsidRPr="00B544B8">
        <w:rPr>
          <w:rFonts w:ascii="Segoe UI" w:hAnsi="Segoe UI" w:cs="Segoe UI"/>
          <w:sz w:val="22"/>
          <w:szCs w:val="22"/>
        </w:rPr>
        <w:t xml:space="preserve"> is the </w:t>
      </w:r>
      <w:r w:rsidR="006B002F" w:rsidRPr="00B544B8">
        <w:rPr>
          <w:rFonts w:ascii="Segoe UI" w:hAnsi="Segoe UI" w:cs="Segoe UI"/>
          <w:sz w:val="22"/>
          <w:szCs w:val="22"/>
        </w:rPr>
        <w:t>R</w:t>
      </w:r>
      <w:r w:rsidRPr="00B544B8">
        <w:rPr>
          <w:rFonts w:ascii="Segoe UI" w:hAnsi="Segoe UI" w:cs="Segoe UI"/>
          <w:sz w:val="22"/>
          <w:szCs w:val="22"/>
        </w:rPr>
        <w:t>aster</w:t>
      </w:r>
      <w:r w:rsidR="006B002F" w:rsidRPr="00B544B8">
        <w:rPr>
          <w:rFonts w:ascii="Segoe UI" w:hAnsi="Segoe UI" w:cs="Segoe UI"/>
          <w:sz w:val="22"/>
          <w:szCs w:val="22"/>
        </w:rPr>
        <w:t xml:space="preserve"> GRID that</w:t>
      </w:r>
      <w:r w:rsidRPr="00B544B8">
        <w:rPr>
          <w:rFonts w:ascii="Segoe UI" w:hAnsi="Segoe UI" w:cs="Segoe UI"/>
          <w:sz w:val="22"/>
          <w:szCs w:val="22"/>
        </w:rPr>
        <w:t xml:space="preserve"> yo</w:t>
      </w:r>
      <w:r w:rsidR="006B002F" w:rsidRPr="00B544B8">
        <w:rPr>
          <w:rFonts w:ascii="Segoe UI" w:hAnsi="Segoe UI" w:cs="Segoe UI"/>
          <w:sz w:val="22"/>
          <w:szCs w:val="22"/>
        </w:rPr>
        <w:t>u created, and the output</w:t>
      </w:r>
      <w:r w:rsidRPr="00B544B8">
        <w:rPr>
          <w:rFonts w:ascii="Segoe UI" w:hAnsi="Segoe UI" w:cs="Segoe UI"/>
          <w:sz w:val="22"/>
          <w:szCs w:val="22"/>
        </w:rPr>
        <w:t xml:space="preserve"> will be the </w:t>
      </w:r>
      <w:proofErr w:type="spellStart"/>
      <w:r w:rsidRPr="00B544B8">
        <w:rPr>
          <w:rFonts w:ascii="Segoe UI" w:hAnsi="Segoe UI" w:cs="Segoe UI"/>
          <w:sz w:val="22"/>
          <w:szCs w:val="22"/>
        </w:rPr>
        <w:t>Hillshade</w:t>
      </w:r>
      <w:proofErr w:type="spellEnd"/>
      <w:r w:rsidRPr="00B544B8">
        <w:rPr>
          <w:rFonts w:ascii="Segoe UI" w:hAnsi="Segoe UI" w:cs="Segoe UI"/>
          <w:sz w:val="22"/>
          <w:szCs w:val="22"/>
        </w:rPr>
        <w:t xml:space="preserve"> – make sure it is saved to your flash drive.  </w:t>
      </w:r>
    </w:p>
    <w:p w:rsidR="004911C8" w:rsidRPr="00B544B8" w:rsidRDefault="004911C8" w:rsidP="004911C8">
      <w:pPr>
        <w:tabs>
          <w:tab w:val="left" w:pos="720"/>
        </w:tabs>
        <w:ind w:left="720"/>
        <w:rPr>
          <w:rFonts w:ascii="Segoe UI" w:hAnsi="Segoe UI" w:cs="Segoe UI"/>
          <w:sz w:val="22"/>
          <w:szCs w:val="22"/>
        </w:rPr>
      </w:pPr>
    </w:p>
    <w:p w:rsidR="00A723B0" w:rsidRPr="00B544B8" w:rsidRDefault="007A2E84" w:rsidP="004911C8">
      <w:pPr>
        <w:tabs>
          <w:tab w:val="left" w:pos="720"/>
        </w:tabs>
        <w:jc w:val="center"/>
        <w:rPr>
          <w:rFonts w:ascii="Segoe UI" w:hAnsi="Segoe UI" w:cs="Segoe UI"/>
          <w:sz w:val="22"/>
          <w:szCs w:val="22"/>
        </w:rPr>
      </w:pPr>
      <w:r>
        <w:rPr>
          <w:rFonts w:ascii="Segoe UI" w:hAnsi="Segoe UI" w:cs="Segoe UI"/>
          <w:noProof/>
          <w:sz w:val="22"/>
          <w:szCs w:val="22"/>
          <w:lang w:eastAsia="en-US"/>
        </w:rPr>
        <w:drawing>
          <wp:inline distT="0" distB="0" distL="0" distR="0">
            <wp:extent cx="5848350" cy="33184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M.JPG"/>
                    <pic:cNvPicPr/>
                  </pic:nvPicPr>
                  <pic:blipFill>
                    <a:blip r:embed="rId13">
                      <a:extLst>
                        <a:ext uri="{28A0092B-C50C-407E-A947-70E740481C1C}">
                          <a14:useLocalDpi xmlns:a14="http://schemas.microsoft.com/office/drawing/2010/main" val="0"/>
                        </a:ext>
                      </a:extLst>
                    </a:blip>
                    <a:stretch>
                      <a:fillRect/>
                    </a:stretch>
                  </pic:blipFill>
                  <pic:spPr>
                    <a:xfrm>
                      <a:off x="0" y="0"/>
                      <a:ext cx="5858406" cy="3324145"/>
                    </a:xfrm>
                    <a:prstGeom prst="rect">
                      <a:avLst/>
                    </a:prstGeom>
                  </pic:spPr>
                </pic:pic>
              </a:graphicData>
            </a:graphic>
          </wp:inline>
        </w:drawing>
      </w:r>
    </w:p>
    <w:p w:rsidR="00A723B0" w:rsidRPr="00B544B8" w:rsidRDefault="00A723B0">
      <w:pPr>
        <w:tabs>
          <w:tab w:val="left" w:pos="720"/>
        </w:tabs>
        <w:rPr>
          <w:rFonts w:ascii="Segoe UI" w:hAnsi="Segoe UI" w:cs="Segoe UI"/>
          <w:sz w:val="22"/>
          <w:szCs w:val="22"/>
        </w:rPr>
      </w:pPr>
    </w:p>
    <w:p w:rsidR="00A723B0" w:rsidRPr="00B544B8" w:rsidRDefault="00A723B0"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 xml:space="preserve">Click OK and when it is done processing, add the new file to your map.  </w:t>
      </w:r>
    </w:p>
    <w:p w:rsidR="009F2BDD" w:rsidRPr="00B544B8" w:rsidRDefault="009E3586" w:rsidP="004047B7">
      <w:pPr>
        <w:numPr>
          <w:ilvl w:val="0"/>
          <w:numId w:val="9"/>
        </w:numPr>
        <w:tabs>
          <w:tab w:val="left" w:pos="720"/>
        </w:tabs>
        <w:rPr>
          <w:rFonts w:ascii="Segoe UI" w:hAnsi="Segoe UI" w:cs="Segoe UI"/>
          <w:sz w:val="22"/>
          <w:szCs w:val="22"/>
        </w:rPr>
      </w:pPr>
      <w:r w:rsidRPr="00B544B8">
        <w:rPr>
          <w:rFonts w:ascii="Segoe UI" w:hAnsi="Segoe UI" w:cs="Segoe UI"/>
          <w:sz w:val="22"/>
          <w:szCs w:val="22"/>
        </w:rPr>
        <w:t>Move the GRID above the</w:t>
      </w:r>
      <w:r w:rsidR="00A723B0" w:rsidRPr="00B544B8">
        <w:rPr>
          <w:rFonts w:ascii="Segoe UI" w:hAnsi="Segoe UI" w:cs="Segoe UI"/>
          <w:sz w:val="22"/>
          <w:szCs w:val="22"/>
        </w:rPr>
        <w:t xml:space="preserve"> </w:t>
      </w:r>
      <w:proofErr w:type="spellStart"/>
      <w:r w:rsidR="00A723B0" w:rsidRPr="00B544B8">
        <w:rPr>
          <w:rFonts w:ascii="Segoe UI" w:hAnsi="Segoe UI" w:cs="Segoe UI"/>
          <w:sz w:val="22"/>
          <w:szCs w:val="22"/>
        </w:rPr>
        <w:t>Hillshade</w:t>
      </w:r>
      <w:proofErr w:type="spellEnd"/>
      <w:r w:rsidRPr="00B544B8">
        <w:rPr>
          <w:rFonts w:ascii="Segoe UI" w:hAnsi="Segoe UI" w:cs="Segoe UI"/>
          <w:sz w:val="22"/>
          <w:szCs w:val="22"/>
        </w:rPr>
        <w:t xml:space="preserve"> layer, so it displays</w:t>
      </w:r>
      <w:r w:rsidR="00A723B0" w:rsidRPr="00B544B8">
        <w:rPr>
          <w:rFonts w:ascii="Segoe UI" w:hAnsi="Segoe UI" w:cs="Segoe UI"/>
          <w:sz w:val="22"/>
          <w:szCs w:val="22"/>
        </w:rPr>
        <w:t xml:space="preserve"> on top</w:t>
      </w:r>
      <w:r w:rsidR="003443B7" w:rsidRPr="00B544B8">
        <w:rPr>
          <w:rFonts w:ascii="Segoe UI" w:hAnsi="Segoe UI" w:cs="Segoe UI"/>
          <w:sz w:val="22"/>
          <w:szCs w:val="22"/>
        </w:rPr>
        <w:t>.  Right-click on the GRID layer name (in the Table of Contents) and select “Properties” to open the GRID properties window</w:t>
      </w:r>
      <w:r w:rsidR="00A723B0" w:rsidRPr="00B544B8">
        <w:rPr>
          <w:rFonts w:ascii="Segoe UI" w:hAnsi="Segoe UI" w:cs="Segoe UI"/>
          <w:sz w:val="22"/>
          <w:szCs w:val="22"/>
        </w:rPr>
        <w:t>.  In the Display tab, change the transparency to 50%.  In the Symbology tab, c</w:t>
      </w:r>
      <w:r w:rsidRPr="00B544B8">
        <w:rPr>
          <w:rFonts w:ascii="Segoe UI" w:hAnsi="Segoe UI" w:cs="Segoe UI"/>
          <w:sz w:val="22"/>
          <w:szCs w:val="22"/>
        </w:rPr>
        <w:t>hange the color ramp to a more “real life”</w:t>
      </w:r>
      <w:r w:rsidR="009F2BDD" w:rsidRPr="00B544B8">
        <w:rPr>
          <w:rFonts w:ascii="Segoe UI" w:hAnsi="Segoe UI" w:cs="Segoe UI"/>
          <w:sz w:val="22"/>
          <w:szCs w:val="22"/>
        </w:rPr>
        <w:t xml:space="preserve"> color scheme.</w:t>
      </w:r>
    </w:p>
    <w:p w:rsidR="009F2BDD" w:rsidRPr="00B544B8" w:rsidRDefault="009F2BDD" w:rsidP="009F2BDD">
      <w:pPr>
        <w:tabs>
          <w:tab w:val="left" w:pos="720"/>
        </w:tabs>
        <w:ind w:left="720"/>
        <w:rPr>
          <w:rFonts w:ascii="Segoe UI" w:hAnsi="Segoe UI" w:cs="Segoe UI"/>
          <w:sz w:val="22"/>
          <w:szCs w:val="22"/>
        </w:rPr>
      </w:pPr>
    </w:p>
    <w:p w:rsidR="00A723B0" w:rsidRPr="00B544B8" w:rsidRDefault="009E3586" w:rsidP="004047B7">
      <w:pPr>
        <w:numPr>
          <w:ilvl w:val="0"/>
          <w:numId w:val="12"/>
        </w:numPr>
        <w:tabs>
          <w:tab w:val="left" w:pos="720"/>
        </w:tabs>
        <w:rPr>
          <w:rFonts w:ascii="Segoe UI" w:hAnsi="Segoe UI" w:cs="Segoe UI"/>
          <w:sz w:val="22"/>
          <w:szCs w:val="22"/>
        </w:rPr>
      </w:pPr>
      <w:r w:rsidRPr="00B544B8">
        <w:rPr>
          <w:rFonts w:ascii="Segoe UI" w:hAnsi="Segoe UI" w:cs="Segoe UI"/>
          <w:b/>
          <w:sz w:val="22"/>
          <w:szCs w:val="22"/>
        </w:rPr>
        <w:t>Change to Layout v</w:t>
      </w:r>
      <w:r w:rsidR="00A723B0" w:rsidRPr="00B544B8">
        <w:rPr>
          <w:rFonts w:ascii="Segoe UI" w:hAnsi="Segoe UI" w:cs="Segoe UI"/>
          <w:b/>
          <w:sz w:val="22"/>
          <w:szCs w:val="22"/>
        </w:rPr>
        <w:t>iew and zoom in so</w:t>
      </w:r>
      <w:r w:rsidRPr="00B544B8">
        <w:rPr>
          <w:rFonts w:ascii="Segoe UI" w:hAnsi="Segoe UI" w:cs="Segoe UI"/>
          <w:b/>
          <w:sz w:val="22"/>
          <w:szCs w:val="22"/>
        </w:rPr>
        <w:t xml:space="preserve"> that</w:t>
      </w:r>
      <w:r w:rsidR="003443B7" w:rsidRPr="00B544B8">
        <w:rPr>
          <w:rFonts w:ascii="Segoe UI" w:hAnsi="Segoe UI" w:cs="Segoe UI"/>
          <w:b/>
          <w:sz w:val="22"/>
          <w:szCs w:val="22"/>
        </w:rPr>
        <w:t xml:space="preserve"> the GRID and </w:t>
      </w:r>
      <w:proofErr w:type="spellStart"/>
      <w:r w:rsidR="00A723B0" w:rsidRPr="00B544B8">
        <w:rPr>
          <w:rFonts w:ascii="Segoe UI" w:hAnsi="Segoe UI" w:cs="Segoe UI"/>
          <w:b/>
          <w:sz w:val="22"/>
          <w:szCs w:val="22"/>
        </w:rPr>
        <w:t>Hillshade</w:t>
      </w:r>
      <w:proofErr w:type="spellEnd"/>
      <w:r w:rsidR="003443B7" w:rsidRPr="00B544B8">
        <w:rPr>
          <w:rFonts w:ascii="Segoe UI" w:hAnsi="Segoe UI" w:cs="Segoe UI"/>
          <w:b/>
          <w:sz w:val="22"/>
          <w:szCs w:val="22"/>
        </w:rPr>
        <w:t xml:space="preserve"> layers fill</w:t>
      </w:r>
      <w:r w:rsidR="00A723B0" w:rsidRPr="00B544B8">
        <w:rPr>
          <w:rFonts w:ascii="Segoe UI" w:hAnsi="Segoe UI" w:cs="Segoe UI"/>
          <w:b/>
          <w:sz w:val="22"/>
          <w:szCs w:val="22"/>
        </w:rPr>
        <w:t xml:space="preserve"> the page</w:t>
      </w:r>
      <w:r w:rsidR="003443B7" w:rsidRPr="00B544B8">
        <w:rPr>
          <w:rFonts w:ascii="Segoe UI" w:hAnsi="Segoe UI" w:cs="Segoe UI"/>
          <w:b/>
          <w:sz w:val="22"/>
          <w:szCs w:val="22"/>
        </w:rPr>
        <w:t>.  Add your name and a title, e</w:t>
      </w:r>
      <w:r w:rsidR="00A723B0" w:rsidRPr="00B544B8">
        <w:rPr>
          <w:rFonts w:ascii="Segoe UI" w:hAnsi="Segoe UI" w:cs="Segoe UI"/>
          <w:b/>
          <w:sz w:val="22"/>
          <w:szCs w:val="22"/>
        </w:rPr>
        <w:t xml:space="preserve">xport </w:t>
      </w:r>
      <w:r w:rsidR="003443B7" w:rsidRPr="00B544B8">
        <w:rPr>
          <w:rFonts w:ascii="Segoe UI" w:hAnsi="Segoe UI" w:cs="Segoe UI"/>
          <w:b/>
          <w:sz w:val="22"/>
          <w:szCs w:val="22"/>
        </w:rPr>
        <w:t>as a .jpg and insert into your W</w:t>
      </w:r>
      <w:r w:rsidR="00A723B0" w:rsidRPr="00B544B8">
        <w:rPr>
          <w:rFonts w:ascii="Segoe UI" w:hAnsi="Segoe UI" w:cs="Segoe UI"/>
          <w:b/>
          <w:sz w:val="22"/>
          <w:szCs w:val="22"/>
        </w:rPr>
        <w:t>ord doc.</w:t>
      </w:r>
    </w:p>
    <w:p w:rsidR="00A723B0" w:rsidRPr="00B544B8" w:rsidRDefault="00A723B0">
      <w:pPr>
        <w:tabs>
          <w:tab w:val="left" w:pos="720"/>
        </w:tabs>
        <w:rPr>
          <w:rFonts w:ascii="Segoe UI" w:hAnsi="Segoe UI" w:cs="Segoe UI"/>
          <w:sz w:val="22"/>
          <w:szCs w:val="22"/>
        </w:rPr>
      </w:pPr>
    </w:p>
    <w:p w:rsidR="00A723B0" w:rsidRPr="00B544B8" w:rsidRDefault="003443B7">
      <w:pPr>
        <w:pBdr>
          <w:top w:val="single" w:sz="4" w:space="1" w:color="000000"/>
          <w:left w:val="single" w:sz="4" w:space="4" w:color="000000"/>
          <w:bottom w:val="single" w:sz="4" w:space="1" w:color="000000"/>
          <w:right w:val="single" w:sz="4" w:space="4" w:color="000000"/>
        </w:pBdr>
        <w:tabs>
          <w:tab w:val="left" w:pos="720"/>
        </w:tabs>
        <w:rPr>
          <w:rFonts w:ascii="Segoe UI" w:hAnsi="Segoe UI" w:cs="Segoe UI"/>
          <w:i/>
          <w:iCs/>
          <w:sz w:val="22"/>
          <w:szCs w:val="22"/>
        </w:rPr>
      </w:pPr>
      <w:r w:rsidRPr="00B544B8">
        <w:rPr>
          <w:rFonts w:ascii="Segoe UI" w:hAnsi="Segoe UI" w:cs="Segoe UI"/>
          <w:b/>
          <w:bCs/>
          <w:i/>
          <w:iCs/>
          <w:sz w:val="22"/>
          <w:szCs w:val="22"/>
        </w:rPr>
        <w:t>Note about the “</w:t>
      </w:r>
      <w:proofErr w:type="spellStart"/>
      <w:r w:rsidR="00A723B0" w:rsidRPr="00B544B8">
        <w:rPr>
          <w:rFonts w:ascii="Segoe UI" w:hAnsi="Segoe UI" w:cs="Segoe UI"/>
          <w:b/>
          <w:bCs/>
          <w:i/>
          <w:iCs/>
          <w:sz w:val="22"/>
          <w:szCs w:val="22"/>
        </w:rPr>
        <w:t>Hillshades</w:t>
      </w:r>
      <w:proofErr w:type="spellEnd"/>
      <w:r w:rsidRPr="00B544B8">
        <w:rPr>
          <w:rFonts w:ascii="Segoe UI" w:hAnsi="Segoe UI" w:cs="Segoe UI"/>
          <w:b/>
          <w:bCs/>
          <w:i/>
          <w:iCs/>
          <w:sz w:val="22"/>
          <w:szCs w:val="22"/>
        </w:rPr>
        <w:t>” tool</w:t>
      </w:r>
      <w:r w:rsidR="00A723B0" w:rsidRPr="00B544B8">
        <w:rPr>
          <w:rFonts w:ascii="Segoe UI" w:hAnsi="Segoe UI" w:cs="Segoe UI"/>
          <w:b/>
          <w:bCs/>
          <w:i/>
          <w:iCs/>
          <w:sz w:val="22"/>
          <w:szCs w:val="22"/>
        </w:rPr>
        <w:t xml:space="preserve">: </w:t>
      </w:r>
      <w:r w:rsidRPr="00B544B8">
        <w:rPr>
          <w:rFonts w:ascii="Segoe UI" w:hAnsi="Segoe UI" w:cs="Segoe UI"/>
          <w:b/>
          <w:bCs/>
          <w:i/>
          <w:iCs/>
          <w:sz w:val="22"/>
          <w:szCs w:val="22"/>
        </w:rPr>
        <w:t xml:space="preserve"> </w:t>
      </w:r>
      <w:r w:rsidR="00A723B0" w:rsidRPr="00B544B8">
        <w:rPr>
          <w:rFonts w:ascii="Segoe UI" w:hAnsi="Segoe UI" w:cs="Segoe UI"/>
          <w:i/>
          <w:iCs/>
          <w:sz w:val="22"/>
          <w:szCs w:val="22"/>
        </w:rPr>
        <w:t xml:space="preserve">This is a great tool for visualizing an area with dramatic terrain.  It is defined as the hypothetical illumination of a surface to create a 3-D effect that provides a sense of visual relief for cartography and a relative measure of incident </w:t>
      </w:r>
      <w:r w:rsidR="00FB6934" w:rsidRPr="00B544B8">
        <w:rPr>
          <w:rFonts w:ascii="Segoe UI" w:hAnsi="Segoe UI" w:cs="Segoe UI"/>
          <w:i/>
          <w:iCs/>
          <w:sz w:val="22"/>
          <w:szCs w:val="22"/>
        </w:rPr>
        <w:t>light for analysis (A to Z GIS)</w:t>
      </w:r>
    </w:p>
    <w:p w:rsidR="007D75EE" w:rsidRPr="00B544B8" w:rsidRDefault="007D75EE">
      <w:pPr>
        <w:rPr>
          <w:rFonts w:ascii="Segoe UI" w:hAnsi="Segoe UI" w:cs="Segoe UI"/>
          <w:b/>
          <w:bCs/>
          <w:sz w:val="22"/>
          <w:szCs w:val="22"/>
        </w:rPr>
      </w:pPr>
    </w:p>
    <w:p w:rsidR="00DF0DF5" w:rsidRPr="00B544B8" w:rsidRDefault="00DF0DF5" w:rsidP="007D75EE">
      <w:pPr>
        <w:rPr>
          <w:rFonts w:ascii="Segoe UI" w:hAnsi="Segoe UI" w:cs="Segoe UI"/>
          <w:b/>
          <w:bCs/>
          <w:sz w:val="22"/>
          <w:szCs w:val="22"/>
        </w:rPr>
      </w:pPr>
    </w:p>
    <w:p w:rsidR="00DF0DF5" w:rsidRPr="00B544B8" w:rsidRDefault="00DF0DF5" w:rsidP="007D75EE">
      <w:pPr>
        <w:rPr>
          <w:rFonts w:ascii="Segoe UI" w:hAnsi="Segoe UI" w:cs="Segoe UI"/>
          <w:b/>
          <w:bCs/>
          <w:sz w:val="22"/>
          <w:szCs w:val="22"/>
        </w:rPr>
      </w:pPr>
    </w:p>
    <w:p w:rsidR="00DF0DF5" w:rsidRPr="00B544B8" w:rsidRDefault="00DF0DF5" w:rsidP="007D75EE">
      <w:pPr>
        <w:rPr>
          <w:rFonts w:ascii="Segoe UI" w:hAnsi="Segoe UI" w:cs="Segoe UI"/>
          <w:b/>
          <w:bCs/>
          <w:sz w:val="22"/>
          <w:szCs w:val="22"/>
        </w:rPr>
      </w:pPr>
    </w:p>
    <w:p w:rsidR="008407C5" w:rsidRPr="00B544B8" w:rsidRDefault="008407C5" w:rsidP="007D75EE">
      <w:pPr>
        <w:rPr>
          <w:rFonts w:ascii="Segoe UI" w:hAnsi="Segoe UI" w:cs="Segoe UI"/>
          <w:b/>
          <w:bCs/>
          <w:sz w:val="22"/>
          <w:szCs w:val="22"/>
        </w:rPr>
      </w:pPr>
    </w:p>
    <w:p w:rsidR="00D73352" w:rsidRPr="00B544B8" w:rsidRDefault="00D73352" w:rsidP="007D75EE">
      <w:pPr>
        <w:rPr>
          <w:rFonts w:ascii="Segoe UI" w:hAnsi="Segoe UI" w:cs="Segoe UI"/>
          <w:b/>
          <w:bCs/>
          <w:sz w:val="22"/>
          <w:szCs w:val="22"/>
        </w:rPr>
      </w:pPr>
    </w:p>
    <w:p w:rsidR="00D73352" w:rsidRPr="00B544B8" w:rsidRDefault="00D73352" w:rsidP="007D75EE">
      <w:pPr>
        <w:rPr>
          <w:rFonts w:ascii="Segoe UI" w:hAnsi="Segoe UI" w:cs="Segoe UI"/>
          <w:b/>
          <w:bCs/>
          <w:sz w:val="22"/>
          <w:szCs w:val="22"/>
        </w:rPr>
      </w:pPr>
    </w:p>
    <w:p w:rsidR="00D73352" w:rsidRPr="00B544B8" w:rsidRDefault="00D73352" w:rsidP="007D75EE">
      <w:pPr>
        <w:rPr>
          <w:rFonts w:ascii="Segoe UI" w:hAnsi="Segoe UI" w:cs="Segoe UI"/>
          <w:b/>
          <w:bCs/>
          <w:sz w:val="22"/>
          <w:szCs w:val="22"/>
        </w:rPr>
      </w:pPr>
    </w:p>
    <w:p w:rsidR="007D75EE" w:rsidRDefault="007D2B77" w:rsidP="007D75EE">
      <w:pPr>
        <w:rPr>
          <w:rFonts w:ascii="Segoe UI" w:hAnsi="Segoe UI" w:cs="Segoe UI"/>
          <w:b/>
          <w:bCs/>
          <w:sz w:val="22"/>
          <w:szCs w:val="22"/>
        </w:rPr>
      </w:pPr>
      <w:r>
        <w:rPr>
          <w:rFonts w:ascii="Segoe UI" w:hAnsi="Segoe UI" w:cs="Segoe UI"/>
          <w:b/>
          <w:bCs/>
          <w:sz w:val="22"/>
          <w:szCs w:val="22"/>
        </w:rPr>
        <w:lastRenderedPageBreak/>
        <w:t>Finding your own GIS Data</w:t>
      </w:r>
    </w:p>
    <w:p w:rsidR="007D2B77" w:rsidRDefault="007D2B77" w:rsidP="007D75EE">
      <w:pPr>
        <w:rPr>
          <w:rFonts w:ascii="Segoe UI" w:hAnsi="Segoe UI" w:cs="Segoe UI"/>
          <w:bCs/>
          <w:sz w:val="22"/>
          <w:szCs w:val="22"/>
        </w:rPr>
      </w:pPr>
      <w:r>
        <w:rPr>
          <w:rFonts w:ascii="Segoe UI" w:hAnsi="Segoe UI" w:cs="Segoe UI"/>
          <w:bCs/>
          <w:sz w:val="22"/>
          <w:szCs w:val="22"/>
        </w:rPr>
        <w:t xml:space="preserve">Finding your own GIS data can be overwhelming, so you should get started with some experience sooner rather than later. </w:t>
      </w:r>
    </w:p>
    <w:p w:rsidR="007D2B77" w:rsidRPr="007D2B77" w:rsidRDefault="007D2B77" w:rsidP="007D75EE">
      <w:pPr>
        <w:rPr>
          <w:rFonts w:ascii="Segoe UI" w:hAnsi="Segoe UI" w:cs="Segoe UI"/>
          <w:bCs/>
          <w:sz w:val="22"/>
          <w:szCs w:val="22"/>
        </w:rPr>
      </w:pPr>
    </w:p>
    <w:p w:rsidR="007D2B77" w:rsidRDefault="007D2B77" w:rsidP="007D2B77">
      <w:pPr>
        <w:pStyle w:val="ListParagraph"/>
        <w:numPr>
          <w:ilvl w:val="0"/>
          <w:numId w:val="20"/>
        </w:numPr>
        <w:rPr>
          <w:rFonts w:ascii="Segoe UI" w:hAnsi="Segoe UI" w:cs="Segoe UI"/>
          <w:bCs/>
          <w:sz w:val="22"/>
          <w:szCs w:val="22"/>
        </w:rPr>
      </w:pPr>
      <w:r w:rsidRPr="007D2B77">
        <w:rPr>
          <w:rFonts w:ascii="Segoe UI" w:hAnsi="Segoe UI" w:cs="Segoe UI"/>
          <w:bCs/>
          <w:sz w:val="22"/>
          <w:szCs w:val="22"/>
        </w:rPr>
        <w:t xml:space="preserve">You’re on your own!  Go to one of the various locations for downloading GIS data and download at least </w:t>
      </w:r>
      <w:r>
        <w:rPr>
          <w:rFonts w:ascii="Segoe UI" w:hAnsi="Segoe UI" w:cs="Segoe UI"/>
          <w:bCs/>
          <w:sz w:val="22"/>
          <w:szCs w:val="22"/>
        </w:rPr>
        <w:t>2 GIS datasets to create a map.</w:t>
      </w:r>
    </w:p>
    <w:p w:rsidR="007D2B77" w:rsidRDefault="007D2B77" w:rsidP="007D2B77">
      <w:pPr>
        <w:pStyle w:val="ListParagraph"/>
        <w:rPr>
          <w:rFonts w:ascii="Segoe UI" w:hAnsi="Segoe UI" w:cs="Segoe UI"/>
          <w:bCs/>
          <w:sz w:val="22"/>
          <w:szCs w:val="22"/>
        </w:rPr>
      </w:pPr>
    </w:p>
    <w:p w:rsidR="007D75EE" w:rsidRPr="007D2B77" w:rsidRDefault="007D2B77" w:rsidP="007D2B77">
      <w:pPr>
        <w:pStyle w:val="ListParagraph"/>
        <w:numPr>
          <w:ilvl w:val="0"/>
          <w:numId w:val="20"/>
        </w:numPr>
        <w:rPr>
          <w:rFonts w:ascii="Segoe UI" w:hAnsi="Segoe UI" w:cs="Segoe UI"/>
          <w:bCs/>
          <w:sz w:val="22"/>
          <w:szCs w:val="22"/>
        </w:rPr>
      </w:pPr>
      <w:r w:rsidRPr="007D2B77">
        <w:rPr>
          <w:rFonts w:ascii="Segoe UI" w:hAnsi="Segoe UI" w:cs="Segoe UI"/>
          <w:sz w:val="22"/>
          <w:szCs w:val="22"/>
        </w:rPr>
        <w:t xml:space="preserve">In layout view, </w:t>
      </w:r>
      <w:r w:rsidR="007D75EE" w:rsidRPr="007D2B77">
        <w:rPr>
          <w:rFonts w:ascii="Segoe UI" w:hAnsi="Segoe UI" w:cs="Segoe UI"/>
          <w:sz w:val="22"/>
          <w:szCs w:val="22"/>
        </w:rPr>
        <w:t xml:space="preserve">add a </w:t>
      </w:r>
      <w:proofErr w:type="spellStart"/>
      <w:r w:rsidR="007D75EE" w:rsidRPr="007D2B77">
        <w:rPr>
          <w:rFonts w:ascii="Segoe UI" w:hAnsi="Segoe UI" w:cs="Segoe UI"/>
          <w:sz w:val="22"/>
          <w:szCs w:val="22"/>
        </w:rPr>
        <w:t>Graticule</w:t>
      </w:r>
      <w:proofErr w:type="spellEnd"/>
      <w:r w:rsidR="007D75EE" w:rsidRPr="007D2B77">
        <w:rPr>
          <w:rFonts w:ascii="Segoe UI" w:hAnsi="Segoe UI" w:cs="Segoe UI"/>
          <w:sz w:val="22"/>
          <w:szCs w:val="22"/>
        </w:rPr>
        <w:t xml:space="preserve"> (</w:t>
      </w:r>
      <w:r w:rsidRPr="007D2B77">
        <w:rPr>
          <w:rFonts w:ascii="Segoe UI" w:hAnsi="Segoe UI" w:cs="Segoe UI"/>
          <w:sz w:val="22"/>
          <w:szCs w:val="22"/>
        </w:rPr>
        <w:t>s</w:t>
      </w:r>
      <w:r w:rsidRPr="007D2B77">
        <w:rPr>
          <w:rFonts w:ascii="Segoe UI" w:hAnsi="Segoe UI" w:cs="Segoe UI"/>
          <w:sz w:val="22"/>
          <w:szCs w:val="22"/>
        </w:rPr>
        <w:t xml:space="preserve">ee notes below on how to use ArcMap to </w:t>
      </w:r>
      <w:r w:rsidRPr="007D2B77">
        <w:rPr>
          <w:rFonts w:ascii="Segoe UI" w:hAnsi="Segoe UI" w:cs="Segoe UI"/>
          <w:sz w:val="22"/>
          <w:szCs w:val="22"/>
        </w:rPr>
        <w:t xml:space="preserve">do this </w:t>
      </w:r>
      <w:r w:rsidR="007D75EE" w:rsidRPr="007D2B77">
        <w:rPr>
          <w:rFonts w:ascii="Segoe UI" w:hAnsi="Segoe UI" w:cs="Segoe UI"/>
          <w:sz w:val="22"/>
          <w:szCs w:val="22"/>
        </w:rPr>
        <w:t xml:space="preserve">i.e. Latitude/Longitude grid) to a map.  </w:t>
      </w:r>
    </w:p>
    <w:p w:rsidR="007D2B77" w:rsidRPr="007D2B77" w:rsidRDefault="007D2B77" w:rsidP="007D2B77">
      <w:pPr>
        <w:pStyle w:val="ListParagraph"/>
        <w:rPr>
          <w:rFonts w:ascii="Segoe UI" w:hAnsi="Segoe UI" w:cs="Segoe UI"/>
          <w:bCs/>
          <w:sz w:val="22"/>
          <w:szCs w:val="22"/>
        </w:rPr>
      </w:pPr>
    </w:p>
    <w:p w:rsidR="007D2B77" w:rsidRPr="007D2B77" w:rsidRDefault="007D2B77" w:rsidP="007D2B77">
      <w:pPr>
        <w:pStyle w:val="ListParagraph"/>
        <w:numPr>
          <w:ilvl w:val="0"/>
          <w:numId w:val="20"/>
        </w:numPr>
        <w:rPr>
          <w:rFonts w:ascii="Segoe UI" w:hAnsi="Segoe UI" w:cs="Segoe UI"/>
          <w:bCs/>
          <w:sz w:val="22"/>
          <w:szCs w:val="22"/>
        </w:rPr>
      </w:pPr>
      <w:r>
        <w:rPr>
          <w:rFonts w:ascii="Segoe UI" w:hAnsi="Segoe UI" w:cs="Segoe UI"/>
          <w:bCs/>
          <w:sz w:val="22"/>
          <w:szCs w:val="22"/>
        </w:rPr>
        <w:t>While in Layout view, add a title that describes your data, and add a text box of your data sources.  Add any other map elements you feel are necessary (north arrow, legend, etc.)</w:t>
      </w:r>
    </w:p>
    <w:p w:rsidR="007D2B77" w:rsidRPr="007D2B77" w:rsidRDefault="007D2B77" w:rsidP="007D2B77">
      <w:pPr>
        <w:tabs>
          <w:tab w:val="left" w:pos="720"/>
        </w:tabs>
        <w:ind w:left="216"/>
        <w:rPr>
          <w:rFonts w:ascii="Segoe UI" w:hAnsi="Segoe UI" w:cs="Segoe UI"/>
          <w:b/>
          <w:sz w:val="22"/>
          <w:szCs w:val="22"/>
        </w:rPr>
      </w:pPr>
    </w:p>
    <w:p w:rsidR="007D75EE" w:rsidRPr="00B544B8" w:rsidRDefault="007D75EE" w:rsidP="007D75EE">
      <w:pPr>
        <w:pBdr>
          <w:top w:val="single" w:sz="4" w:space="1" w:color="000000"/>
          <w:left w:val="single" w:sz="4" w:space="4" w:color="000000"/>
          <w:bottom w:val="single" w:sz="4" w:space="1" w:color="000000"/>
          <w:right w:val="single" w:sz="4" w:space="4" w:color="000000"/>
        </w:pBdr>
        <w:ind w:left="216"/>
        <w:rPr>
          <w:rFonts w:ascii="Segoe UI" w:hAnsi="Segoe UI" w:cs="Segoe UI"/>
          <w:sz w:val="22"/>
          <w:szCs w:val="22"/>
        </w:rPr>
      </w:pPr>
      <w:r w:rsidRPr="00B544B8">
        <w:rPr>
          <w:rFonts w:ascii="Segoe UI" w:hAnsi="Segoe UI" w:cs="Segoe UI"/>
          <w:b/>
          <w:i/>
          <w:sz w:val="22"/>
          <w:szCs w:val="22"/>
        </w:rPr>
        <w:t xml:space="preserve">How to Add a </w:t>
      </w:r>
      <w:proofErr w:type="spellStart"/>
      <w:r w:rsidRPr="00B544B8">
        <w:rPr>
          <w:rFonts w:ascii="Segoe UI" w:hAnsi="Segoe UI" w:cs="Segoe UI"/>
          <w:b/>
          <w:i/>
          <w:sz w:val="22"/>
          <w:szCs w:val="22"/>
        </w:rPr>
        <w:t>Graticule</w:t>
      </w:r>
      <w:proofErr w:type="spellEnd"/>
      <w:r w:rsidRPr="00B544B8">
        <w:rPr>
          <w:rFonts w:ascii="Segoe UI" w:hAnsi="Segoe UI" w:cs="Segoe UI"/>
          <w:b/>
          <w:i/>
          <w:sz w:val="22"/>
          <w:szCs w:val="22"/>
        </w:rPr>
        <w:t xml:space="preserve"> (Latitude/Longitude Grid</w:t>
      </w:r>
      <w:r w:rsidRPr="00B544B8">
        <w:rPr>
          <w:rFonts w:ascii="Segoe UI" w:hAnsi="Segoe UI" w:cs="Segoe UI"/>
          <w:b/>
          <w:sz w:val="22"/>
          <w:szCs w:val="22"/>
        </w:rPr>
        <w:t>):</w:t>
      </w:r>
      <w:r w:rsidRPr="00B544B8">
        <w:rPr>
          <w:rFonts w:ascii="Segoe UI" w:hAnsi="Segoe UI" w:cs="Segoe UI"/>
          <w:i/>
          <w:sz w:val="22"/>
          <w:szCs w:val="22"/>
        </w:rPr>
        <w:t xml:space="preserve"> Make sure you are in Layout view and then right-click the data frame and select “Properties”, then the “Grids” tab. Then follow the wizard to add the type of grid and level of detail you want</w:t>
      </w:r>
      <w:r w:rsidRPr="00B544B8">
        <w:rPr>
          <w:rFonts w:ascii="Segoe UI" w:hAnsi="Segoe UI" w:cs="Segoe UI"/>
          <w:sz w:val="22"/>
          <w:szCs w:val="22"/>
        </w:rPr>
        <w:t>.</w:t>
      </w:r>
    </w:p>
    <w:p w:rsidR="007D75EE" w:rsidRPr="00B544B8" w:rsidRDefault="007D75EE" w:rsidP="007D75EE">
      <w:pPr>
        <w:tabs>
          <w:tab w:val="left" w:pos="720"/>
        </w:tabs>
        <w:rPr>
          <w:rFonts w:ascii="Segoe UI" w:hAnsi="Segoe UI" w:cs="Segoe UI"/>
          <w:sz w:val="22"/>
          <w:szCs w:val="22"/>
        </w:rPr>
      </w:pPr>
    </w:p>
    <w:p w:rsidR="001A68E7" w:rsidRDefault="007D75EE" w:rsidP="004047B7">
      <w:pPr>
        <w:numPr>
          <w:ilvl w:val="0"/>
          <w:numId w:val="12"/>
        </w:numPr>
        <w:tabs>
          <w:tab w:val="left" w:pos="900"/>
        </w:tabs>
        <w:ind w:left="900" w:hanging="540"/>
        <w:rPr>
          <w:rFonts w:ascii="Segoe UI" w:hAnsi="Segoe UI" w:cs="Segoe UI"/>
          <w:b/>
          <w:sz w:val="22"/>
          <w:szCs w:val="22"/>
        </w:rPr>
      </w:pPr>
      <w:r w:rsidRPr="00B544B8">
        <w:rPr>
          <w:rFonts w:ascii="Segoe UI" w:hAnsi="Segoe UI" w:cs="Segoe UI"/>
          <w:b/>
          <w:sz w:val="22"/>
          <w:szCs w:val="22"/>
        </w:rPr>
        <w:t xml:space="preserve">What are </w:t>
      </w:r>
      <w:r w:rsidR="009C2DE4">
        <w:rPr>
          <w:rFonts w:ascii="Segoe UI" w:hAnsi="Segoe UI" w:cs="Segoe UI"/>
          <w:b/>
          <w:sz w:val="22"/>
          <w:szCs w:val="22"/>
        </w:rPr>
        <w:t xml:space="preserve">GIS data formats did you download (i.e. </w:t>
      </w:r>
      <w:proofErr w:type="spellStart"/>
      <w:r w:rsidR="009C2DE4">
        <w:rPr>
          <w:rFonts w:ascii="Segoe UI" w:hAnsi="Segoe UI" w:cs="Segoe UI"/>
          <w:b/>
          <w:sz w:val="22"/>
          <w:szCs w:val="22"/>
        </w:rPr>
        <w:t>shapefiles</w:t>
      </w:r>
      <w:proofErr w:type="spellEnd"/>
      <w:r w:rsidR="009C2DE4">
        <w:rPr>
          <w:rFonts w:ascii="Segoe UI" w:hAnsi="Segoe UI" w:cs="Segoe UI"/>
          <w:b/>
          <w:sz w:val="22"/>
          <w:szCs w:val="22"/>
        </w:rPr>
        <w:t>, DEM)?</w:t>
      </w:r>
    </w:p>
    <w:p w:rsidR="009C2DE4" w:rsidRDefault="009C2DE4" w:rsidP="009C2DE4">
      <w:pPr>
        <w:tabs>
          <w:tab w:val="left" w:pos="900"/>
        </w:tabs>
        <w:ind w:left="900"/>
        <w:rPr>
          <w:rFonts w:ascii="Segoe UI" w:hAnsi="Segoe UI" w:cs="Segoe UI"/>
          <w:b/>
          <w:sz w:val="22"/>
          <w:szCs w:val="22"/>
        </w:rPr>
      </w:pPr>
    </w:p>
    <w:p w:rsidR="009C2DE4" w:rsidRPr="00B544B8" w:rsidRDefault="009C2DE4" w:rsidP="004047B7">
      <w:pPr>
        <w:numPr>
          <w:ilvl w:val="0"/>
          <w:numId w:val="12"/>
        </w:numPr>
        <w:tabs>
          <w:tab w:val="left" w:pos="900"/>
        </w:tabs>
        <w:ind w:left="900" w:hanging="540"/>
        <w:rPr>
          <w:rFonts w:ascii="Segoe UI" w:hAnsi="Segoe UI" w:cs="Segoe UI"/>
          <w:b/>
          <w:sz w:val="22"/>
          <w:szCs w:val="22"/>
        </w:rPr>
      </w:pPr>
      <w:r>
        <w:rPr>
          <w:rFonts w:ascii="Segoe UI" w:hAnsi="Segoe UI" w:cs="Segoe UI"/>
          <w:b/>
          <w:sz w:val="22"/>
          <w:szCs w:val="22"/>
        </w:rPr>
        <w:t>What did you find most challenging about downloading GIS data?</w:t>
      </w:r>
    </w:p>
    <w:p w:rsidR="001A68E7" w:rsidRPr="00B544B8" w:rsidRDefault="001A68E7" w:rsidP="001A68E7">
      <w:pPr>
        <w:ind w:left="720"/>
        <w:rPr>
          <w:rFonts w:ascii="Segoe UI" w:hAnsi="Segoe UI" w:cs="Segoe UI"/>
          <w:b/>
          <w:sz w:val="22"/>
          <w:szCs w:val="22"/>
        </w:rPr>
      </w:pPr>
    </w:p>
    <w:p w:rsidR="007D75EE" w:rsidRPr="00B544B8" w:rsidRDefault="007D75EE" w:rsidP="004047B7">
      <w:pPr>
        <w:numPr>
          <w:ilvl w:val="0"/>
          <w:numId w:val="12"/>
        </w:numPr>
        <w:tabs>
          <w:tab w:val="left" w:pos="900"/>
        </w:tabs>
        <w:ind w:left="900" w:hanging="540"/>
        <w:rPr>
          <w:rFonts w:ascii="Segoe UI" w:hAnsi="Segoe UI" w:cs="Segoe UI"/>
          <w:b/>
          <w:sz w:val="22"/>
          <w:szCs w:val="22"/>
        </w:rPr>
      </w:pPr>
      <w:r w:rsidRPr="00B544B8">
        <w:rPr>
          <w:rFonts w:ascii="Segoe UI" w:hAnsi="Segoe UI" w:cs="Segoe UI"/>
          <w:b/>
          <w:sz w:val="22"/>
          <w:szCs w:val="22"/>
        </w:rPr>
        <w:t xml:space="preserve">In Layout view, keep the </w:t>
      </w:r>
      <w:proofErr w:type="spellStart"/>
      <w:r w:rsidRPr="00B544B8">
        <w:rPr>
          <w:rFonts w:ascii="Segoe UI" w:hAnsi="Segoe UI" w:cs="Segoe UI"/>
          <w:b/>
          <w:sz w:val="22"/>
          <w:szCs w:val="22"/>
        </w:rPr>
        <w:t>graticule</w:t>
      </w:r>
      <w:proofErr w:type="spellEnd"/>
      <w:r w:rsidRPr="00B544B8">
        <w:rPr>
          <w:rFonts w:ascii="Segoe UI" w:hAnsi="Segoe UI" w:cs="Segoe UI"/>
          <w:b/>
          <w:sz w:val="22"/>
          <w:szCs w:val="22"/>
        </w:rPr>
        <w:t xml:space="preserve"> on your map, export to a .jpg and insert into your Word doc.</w:t>
      </w:r>
    </w:p>
    <w:p w:rsidR="00A723B0" w:rsidRPr="00B544B8" w:rsidRDefault="00A723B0">
      <w:pPr>
        <w:tabs>
          <w:tab w:val="left" w:pos="720"/>
        </w:tabs>
        <w:rPr>
          <w:rFonts w:ascii="Segoe UI" w:hAnsi="Segoe UI" w:cs="Segoe UI"/>
        </w:rPr>
      </w:pPr>
    </w:p>
    <w:p w:rsidR="008C164A" w:rsidRPr="00B544B8" w:rsidRDefault="008C164A">
      <w:pPr>
        <w:tabs>
          <w:tab w:val="left" w:pos="720"/>
        </w:tabs>
        <w:rPr>
          <w:rFonts w:ascii="Segoe UI" w:hAnsi="Segoe UI" w:cs="Segoe UI"/>
        </w:rPr>
      </w:pPr>
    </w:p>
    <w:p w:rsidR="00923BEE" w:rsidRPr="00B544B8" w:rsidRDefault="00923BEE" w:rsidP="00923BEE">
      <w:pPr>
        <w:rPr>
          <w:rFonts w:ascii="Segoe UI" w:hAnsi="Segoe UI" w:cs="Segoe UI"/>
          <w:b/>
          <w:bCs/>
          <w:sz w:val="22"/>
          <w:szCs w:val="22"/>
        </w:rPr>
      </w:pPr>
      <w:r w:rsidRPr="00B544B8">
        <w:rPr>
          <w:rFonts w:ascii="Segoe UI" w:hAnsi="Segoe UI" w:cs="Segoe UI"/>
          <w:b/>
          <w:bCs/>
          <w:sz w:val="22"/>
          <w:szCs w:val="22"/>
        </w:rPr>
        <w:t>PART II</w:t>
      </w:r>
      <w:r w:rsidR="008C164A" w:rsidRPr="00B544B8">
        <w:rPr>
          <w:rFonts w:ascii="Segoe UI" w:hAnsi="Segoe UI" w:cs="Segoe UI"/>
          <w:b/>
          <w:bCs/>
          <w:sz w:val="22"/>
          <w:szCs w:val="22"/>
        </w:rPr>
        <w:t>I</w:t>
      </w:r>
      <w:r w:rsidRPr="00B544B8">
        <w:rPr>
          <w:rFonts w:ascii="Segoe UI" w:hAnsi="Segoe UI" w:cs="Segoe UI"/>
          <w:b/>
          <w:bCs/>
          <w:sz w:val="22"/>
          <w:szCs w:val="22"/>
        </w:rPr>
        <w:t>:</w:t>
      </w:r>
      <w:r w:rsidR="008C164A" w:rsidRPr="00B544B8">
        <w:rPr>
          <w:rFonts w:ascii="Segoe UI" w:hAnsi="Segoe UI" w:cs="Segoe UI"/>
          <w:b/>
          <w:bCs/>
          <w:sz w:val="22"/>
          <w:szCs w:val="22"/>
        </w:rPr>
        <w:t xml:space="preserve"> </w:t>
      </w:r>
      <w:r w:rsidRPr="00B544B8">
        <w:rPr>
          <w:rFonts w:ascii="Segoe UI" w:hAnsi="Segoe UI" w:cs="Segoe UI"/>
          <w:b/>
          <w:bCs/>
          <w:sz w:val="22"/>
          <w:szCs w:val="22"/>
        </w:rPr>
        <w:t xml:space="preserve"> </w:t>
      </w:r>
      <w:proofErr w:type="spellStart"/>
      <w:r w:rsidRPr="00B544B8">
        <w:rPr>
          <w:rFonts w:ascii="Segoe UI" w:hAnsi="Segoe UI" w:cs="Segoe UI"/>
          <w:b/>
          <w:bCs/>
          <w:sz w:val="22"/>
          <w:szCs w:val="22"/>
        </w:rPr>
        <w:t>Georeferencing</w:t>
      </w:r>
      <w:proofErr w:type="spellEnd"/>
    </w:p>
    <w:p w:rsidR="00923BEE" w:rsidRPr="00B544B8" w:rsidRDefault="00923BEE" w:rsidP="00923BEE">
      <w:pPr>
        <w:rPr>
          <w:rFonts w:ascii="Segoe UI" w:hAnsi="Segoe UI" w:cs="Segoe UI"/>
          <w:sz w:val="22"/>
          <w:szCs w:val="22"/>
        </w:rPr>
      </w:pPr>
    </w:p>
    <w:p w:rsidR="00E765C5" w:rsidRDefault="00923BEE" w:rsidP="00923BEE">
      <w:pPr>
        <w:rPr>
          <w:rFonts w:ascii="Segoe UI" w:hAnsi="Segoe UI" w:cs="Segoe UI"/>
          <w:sz w:val="22"/>
          <w:szCs w:val="22"/>
        </w:rPr>
      </w:pPr>
      <w:r w:rsidRPr="00B544B8">
        <w:rPr>
          <w:rFonts w:ascii="Segoe UI" w:hAnsi="Segoe UI" w:cs="Segoe UI"/>
          <w:b/>
          <w:i/>
          <w:sz w:val="22"/>
          <w:szCs w:val="22"/>
          <w:u w:val="single"/>
        </w:rPr>
        <w:t>Goal</w:t>
      </w:r>
      <w:r w:rsidR="008C164A" w:rsidRPr="00B544B8">
        <w:rPr>
          <w:rFonts w:ascii="Segoe UI" w:hAnsi="Segoe UI" w:cs="Segoe UI"/>
          <w:b/>
          <w:i/>
          <w:sz w:val="22"/>
          <w:szCs w:val="22"/>
          <w:u w:val="single"/>
        </w:rPr>
        <w:t xml:space="preserve"> of this Exercise</w:t>
      </w:r>
      <w:r w:rsidR="008C164A" w:rsidRPr="00B544B8">
        <w:rPr>
          <w:rFonts w:ascii="Segoe UI" w:hAnsi="Segoe UI" w:cs="Segoe UI"/>
          <w:sz w:val="22"/>
          <w:szCs w:val="22"/>
        </w:rPr>
        <w:t>:</w:t>
      </w:r>
      <w:r w:rsidRPr="00B544B8">
        <w:rPr>
          <w:rFonts w:ascii="Segoe UI" w:hAnsi="Segoe UI" w:cs="Segoe UI"/>
          <w:sz w:val="22"/>
          <w:szCs w:val="22"/>
        </w:rPr>
        <w:t xml:space="preserve"> To take a topographic map raster image (in .jpg format) and convert it to have real world </w:t>
      </w:r>
      <w:r w:rsidRPr="00B544B8">
        <w:rPr>
          <w:rFonts w:ascii="Segoe UI" w:hAnsi="Segoe UI" w:cs="Segoe UI"/>
          <w:b/>
          <w:i/>
          <w:sz w:val="22"/>
          <w:szCs w:val="22"/>
        </w:rPr>
        <w:t>coordinates</w:t>
      </w:r>
      <w:r w:rsidRPr="00B544B8">
        <w:rPr>
          <w:rFonts w:ascii="Segoe UI" w:hAnsi="Segoe UI" w:cs="Segoe UI"/>
          <w:sz w:val="22"/>
          <w:szCs w:val="22"/>
        </w:rPr>
        <w:t xml:space="preserve">.  </w:t>
      </w:r>
      <w:r w:rsidR="00E765C5" w:rsidRPr="00B544B8">
        <w:rPr>
          <w:rFonts w:ascii="Segoe UI" w:hAnsi="Segoe UI" w:cs="Segoe UI"/>
          <w:sz w:val="22"/>
          <w:szCs w:val="22"/>
        </w:rPr>
        <w:t>In other words, you’ll take a plain scanned topographic map and make it into your own version of a Digital Raster Graphic (DRG)!</w:t>
      </w:r>
    </w:p>
    <w:p w:rsidR="009C2DE4" w:rsidRDefault="009C2DE4" w:rsidP="00923BEE">
      <w:pPr>
        <w:rPr>
          <w:rFonts w:ascii="Segoe UI" w:hAnsi="Segoe UI" w:cs="Segoe UI"/>
          <w:sz w:val="22"/>
          <w:szCs w:val="22"/>
        </w:rPr>
      </w:pPr>
    </w:p>
    <w:p w:rsidR="009C2DE4" w:rsidRPr="009C2DE4" w:rsidRDefault="009C2DE4" w:rsidP="00923BEE">
      <w:pPr>
        <w:rPr>
          <w:rFonts w:ascii="Segoe UI" w:hAnsi="Segoe UI" w:cs="Segoe UI"/>
          <w:sz w:val="22"/>
          <w:szCs w:val="22"/>
        </w:rPr>
      </w:pPr>
      <w:r w:rsidRPr="009C2DE4">
        <w:rPr>
          <w:rFonts w:ascii="Segoe UI" w:hAnsi="Segoe UI" w:cs="Segoe UI"/>
          <w:sz w:val="22"/>
          <w:szCs w:val="22"/>
        </w:rPr>
        <w:t>A DRG, or Digital Raster Graphic, is “A raster image of a scanned USGS standard series topographic map, usually including the original border information, referred to as the map collar, map surround, or marginalia.</w:t>
      </w:r>
      <w:r w:rsidRPr="009C2DE4">
        <w:rPr>
          <w:rFonts w:ascii="Segoe UI" w:hAnsi="Segoe UI" w:cs="Segoe UI"/>
          <w:sz w:val="22"/>
          <w:szCs w:val="22"/>
        </w:rPr>
        <w:t>”  (GIS Data Dictionary)</w:t>
      </w:r>
    </w:p>
    <w:p w:rsidR="00923BEE" w:rsidRPr="00B544B8" w:rsidRDefault="00923BEE" w:rsidP="00923BEE">
      <w:pPr>
        <w:rPr>
          <w:rFonts w:ascii="Segoe UI" w:hAnsi="Segoe UI" w:cs="Segoe UI"/>
          <w:sz w:val="22"/>
          <w:szCs w:val="22"/>
        </w:rPr>
      </w:pPr>
    </w:p>
    <w:p w:rsidR="00923BEE" w:rsidRPr="00B544B8" w:rsidRDefault="00923BEE" w:rsidP="00923BEE">
      <w:pPr>
        <w:rPr>
          <w:rFonts w:ascii="Segoe UI" w:hAnsi="Segoe UI" w:cs="Segoe UI"/>
          <w:sz w:val="22"/>
          <w:szCs w:val="22"/>
        </w:rPr>
      </w:pPr>
      <w:r w:rsidRPr="00B544B8">
        <w:rPr>
          <w:rFonts w:ascii="Segoe UI" w:hAnsi="Segoe UI" w:cs="Segoe UI"/>
          <w:sz w:val="22"/>
          <w:szCs w:val="22"/>
        </w:rPr>
        <w:t xml:space="preserve">If you have or receive a raster image that does not already contain spatial reference information, the image will not properly align with other data on a map.  In order to view and use the image with other geographic data, you need to </w:t>
      </w:r>
      <w:proofErr w:type="spellStart"/>
      <w:r w:rsidRPr="00B544B8">
        <w:rPr>
          <w:rFonts w:ascii="Segoe UI" w:hAnsi="Segoe UI" w:cs="Segoe UI"/>
          <w:b/>
          <w:i/>
          <w:sz w:val="22"/>
          <w:szCs w:val="22"/>
        </w:rPr>
        <w:t>georeference</w:t>
      </w:r>
      <w:proofErr w:type="spellEnd"/>
      <w:r w:rsidRPr="00B544B8">
        <w:rPr>
          <w:rFonts w:ascii="Segoe UI" w:hAnsi="Segoe UI" w:cs="Segoe UI"/>
          <w:b/>
          <w:i/>
          <w:sz w:val="22"/>
          <w:szCs w:val="22"/>
        </w:rPr>
        <w:t xml:space="preserve"> </w:t>
      </w:r>
      <w:r w:rsidRPr="00B544B8">
        <w:rPr>
          <w:rFonts w:ascii="Segoe UI" w:hAnsi="Segoe UI" w:cs="Segoe UI"/>
          <w:sz w:val="22"/>
          <w:szCs w:val="22"/>
        </w:rPr>
        <w:t xml:space="preserve">it – i.e. define its location using map coordinates and assign a coordinate system. </w:t>
      </w:r>
    </w:p>
    <w:p w:rsidR="00923BEE" w:rsidRPr="00B544B8" w:rsidRDefault="00923BEE" w:rsidP="00923BEE">
      <w:pPr>
        <w:rPr>
          <w:rFonts w:ascii="Segoe UI" w:hAnsi="Segoe UI" w:cs="Segoe UI"/>
          <w:sz w:val="22"/>
          <w:szCs w:val="22"/>
        </w:rPr>
      </w:pPr>
    </w:p>
    <w:p w:rsidR="00923BEE" w:rsidRPr="00B544B8" w:rsidRDefault="00923BEE" w:rsidP="00923BEE">
      <w:pPr>
        <w:rPr>
          <w:rFonts w:ascii="Segoe UI" w:hAnsi="Segoe UI" w:cs="Segoe UI"/>
          <w:sz w:val="22"/>
          <w:szCs w:val="22"/>
        </w:rPr>
      </w:pPr>
      <w:r w:rsidRPr="00B544B8">
        <w:rPr>
          <w:rFonts w:ascii="Segoe UI" w:hAnsi="Segoe UI" w:cs="Segoe UI"/>
          <w:sz w:val="22"/>
          <w:szCs w:val="22"/>
        </w:rPr>
        <w:t>In ArcMap you can find a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toolbar, which will allow you to align a raster image (topo map of Sakhalin Island in the Russia Far East) with a river </w:t>
      </w:r>
      <w:proofErr w:type="spellStart"/>
      <w:r w:rsidRPr="00B544B8">
        <w:rPr>
          <w:rFonts w:ascii="Segoe UI" w:hAnsi="Segoe UI" w:cs="Segoe UI"/>
          <w:sz w:val="22"/>
          <w:szCs w:val="22"/>
        </w:rPr>
        <w:t>shapefile</w:t>
      </w:r>
      <w:proofErr w:type="spellEnd"/>
      <w:r w:rsidRPr="00B544B8">
        <w:rPr>
          <w:rFonts w:ascii="Segoe UI" w:hAnsi="Segoe UI" w:cs="Segoe UI"/>
          <w:sz w:val="22"/>
          <w:szCs w:val="22"/>
        </w:rPr>
        <w:t xml:space="preserve">.  </w:t>
      </w:r>
    </w:p>
    <w:p w:rsidR="00923BEE" w:rsidRPr="00B544B8" w:rsidRDefault="00923BEE" w:rsidP="00923BEE">
      <w:pPr>
        <w:rPr>
          <w:rFonts w:ascii="Segoe UI" w:hAnsi="Segoe UI" w:cs="Segoe UI"/>
          <w:sz w:val="22"/>
          <w:szCs w:val="22"/>
        </w:rPr>
      </w:pPr>
    </w:p>
    <w:p w:rsidR="00923BEE" w:rsidRPr="00B544B8" w:rsidRDefault="00923BEE" w:rsidP="00923BEE">
      <w:pPr>
        <w:rPr>
          <w:rFonts w:ascii="Segoe UI" w:hAnsi="Segoe UI" w:cs="Segoe UI"/>
          <w:sz w:val="22"/>
          <w:szCs w:val="22"/>
        </w:rPr>
      </w:pPr>
      <w:r w:rsidRPr="00B544B8">
        <w:rPr>
          <w:rFonts w:ascii="Segoe UI" w:hAnsi="Segoe UI" w:cs="Segoe UI"/>
          <w:sz w:val="22"/>
          <w:szCs w:val="22"/>
        </w:rPr>
        <w:lastRenderedPageBreak/>
        <w:t xml:space="preserve">To view the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toolbar, go to Customize &gt; Toolbars &gt;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w:t>
      </w:r>
    </w:p>
    <w:p w:rsidR="00923BEE" w:rsidRPr="00B544B8" w:rsidRDefault="0056768B" w:rsidP="00923BEE">
      <w:pPr>
        <w:rPr>
          <w:rFonts w:ascii="Segoe UI" w:hAnsi="Segoe UI" w:cs="Segoe UI"/>
          <w:sz w:val="22"/>
          <w:szCs w:val="22"/>
        </w:rPr>
      </w:pPr>
      <w:r w:rsidRPr="00B544B8">
        <w:rPr>
          <w:rFonts w:ascii="Segoe UI" w:hAnsi="Segoe UI" w:cs="Segoe UI"/>
          <w:noProof/>
          <w:lang w:eastAsia="en-US"/>
        </w:rPr>
        <w:drawing>
          <wp:anchor distT="0" distB="0" distL="0" distR="0" simplePos="0" relativeHeight="251655168" behindDoc="0" locked="0" layoutInCell="1" allowOverlap="1">
            <wp:simplePos x="0" y="0"/>
            <wp:positionH relativeFrom="column">
              <wp:posOffset>1285875</wp:posOffset>
            </wp:positionH>
            <wp:positionV relativeFrom="paragraph">
              <wp:posOffset>185420</wp:posOffset>
            </wp:positionV>
            <wp:extent cx="2948305" cy="3307080"/>
            <wp:effectExtent l="0" t="0" r="4445" b="762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305" cy="3307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BEE" w:rsidRPr="00B544B8" w:rsidRDefault="00923BEE" w:rsidP="00923BEE">
      <w:pPr>
        <w:rPr>
          <w:rFonts w:ascii="Segoe UI" w:hAnsi="Segoe UI" w:cs="Segoe UI"/>
          <w:sz w:val="22"/>
          <w:szCs w:val="22"/>
        </w:rPr>
      </w:pPr>
    </w:p>
    <w:p w:rsidR="00923BEE" w:rsidRPr="00B544B8" w:rsidRDefault="00923BEE" w:rsidP="00923BEE">
      <w:pPr>
        <w:rPr>
          <w:rFonts w:ascii="Segoe UI" w:hAnsi="Segoe UI" w:cs="Segoe UI"/>
          <w:sz w:val="22"/>
          <w:szCs w:val="22"/>
        </w:rPr>
      </w:pPr>
      <w:r w:rsidRPr="00B544B8">
        <w:rPr>
          <w:rFonts w:ascii="Segoe UI" w:hAnsi="Segoe UI" w:cs="Segoe UI"/>
          <w:sz w:val="22"/>
          <w:szCs w:val="22"/>
        </w:rPr>
        <w:t xml:space="preserve">The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toolbar will appear:</w:t>
      </w:r>
    </w:p>
    <w:p w:rsidR="00923BEE" w:rsidRPr="00B544B8" w:rsidRDefault="0056768B" w:rsidP="00923BEE">
      <w:pPr>
        <w:rPr>
          <w:rFonts w:ascii="Segoe UI" w:hAnsi="Segoe UI" w:cs="Segoe UI"/>
          <w:sz w:val="22"/>
          <w:szCs w:val="22"/>
        </w:rPr>
      </w:pPr>
      <w:r w:rsidRPr="00B544B8">
        <w:rPr>
          <w:rFonts w:ascii="Segoe UI" w:hAnsi="Segoe UI" w:cs="Segoe UI"/>
          <w:noProof/>
          <w:lang w:eastAsia="en-US"/>
        </w:rPr>
        <w:drawing>
          <wp:anchor distT="0" distB="0" distL="0" distR="0" simplePos="0" relativeHeight="251656192" behindDoc="0" locked="0" layoutInCell="1" allowOverlap="1">
            <wp:simplePos x="0" y="0"/>
            <wp:positionH relativeFrom="column">
              <wp:posOffset>873125</wp:posOffset>
            </wp:positionH>
            <wp:positionV relativeFrom="paragraph">
              <wp:posOffset>195580</wp:posOffset>
            </wp:positionV>
            <wp:extent cx="3886200" cy="428625"/>
            <wp:effectExtent l="0" t="0" r="0" b="9525"/>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428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BEE" w:rsidRPr="00B544B8" w:rsidRDefault="00923BEE" w:rsidP="00923BEE">
      <w:pPr>
        <w:rPr>
          <w:rFonts w:ascii="Segoe UI" w:hAnsi="Segoe UI" w:cs="Segoe UI"/>
          <w:sz w:val="22"/>
          <w:szCs w:val="22"/>
        </w:rPr>
      </w:pPr>
    </w:p>
    <w:p w:rsidR="00923BEE" w:rsidRPr="00B544B8" w:rsidRDefault="00923BEE" w:rsidP="00923BEE">
      <w:pPr>
        <w:rPr>
          <w:rFonts w:ascii="Segoe UI" w:hAnsi="Segoe UI" w:cs="Segoe UI"/>
          <w:sz w:val="22"/>
          <w:szCs w:val="22"/>
        </w:rPr>
      </w:pPr>
    </w:p>
    <w:p w:rsidR="00923BEE" w:rsidRPr="00B544B8" w:rsidRDefault="00DB3FCE" w:rsidP="00923BEE">
      <w:pPr>
        <w:rPr>
          <w:rFonts w:ascii="Segoe UI" w:hAnsi="Segoe UI" w:cs="Segoe UI"/>
          <w:sz w:val="22"/>
          <w:szCs w:val="22"/>
        </w:rPr>
      </w:pPr>
      <w:r w:rsidRPr="00B544B8">
        <w:rPr>
          <w:rFonts w:ascii="Segoe UI" w:hAnsi="Segoe UI" w:cs="Segoe UI"/>
          <w:sz w:val="22"/>
          <w:szCs w:val="22"/>
        </w:rPr>
        <w:t>Download and u</w:t>
      </w:r>
      <w:r w:rsidR="00923BEE" w:rsidRPr="00B544B8">
        <w:rPr>
          <w:rFonts w:ascii="Segoe UI" w:hAnsi="Segoe UI" w:cs="Segoe UI"/>
          <w:sz w:val="22"/>
          <w:szCs w:val="22"/>
        </w:rPr>
        <w:t>nzip the Lab</w:t>
      </w:r>
      <w:r w:rsidR="009C2DE4">
        <w:rPr>
          <w:rFonts w:ascii="Segoe UI" w:hAnsi="Segoe UI" w:cs="Segoe UI"/>
          <w:sz w:val="22"/>
          <w:szCs w:val="22"/>
        </w:rPr>
        <w:t>3</w:t>
      </w:r>
      <w:r w:rsidR="00923BEE" w:rsidRPr="00B544B8">
        <w:rPr>
          <w:rFonts w:ascii="Segoe UI" w:hAnsi="Segoe UI" w:cs="Segoe UI"/>
          <w:sz w:val="22"/>
          <w:szCs w:val="22"/>
        </w:rPr>
        <w:t>data (if you have not</w:t>
      </w:r>
      <w:r w:rsidR="009C2DE4">
        <w:rPr>
          <w:rFonts w:ascii="Segoe UI" w:hAnsi="Segoe UI" w:cs="Segoe UI"/>
          <w:sz w:val="22"/>
          <w:szCs w:val="22"/>
        </w:rPr>
        <w:t xml:space="preserve"> already done so).  In the Part</w:t>
      </w:r>
      <w:r w:rsidRPr="00B544B8">
        <w:rPr>
          <w:rFonts w:ascii="Segoe UI" w:hAnsi="Segoe UI" w:cs="Segoe UI"/>
          <w:sz w:val="22"/>
          <w:szCs w:val="22"/>
        </w:rPr>
        <w:t>3</w:t>
      </w:r>
      <w:r w:rsidR="00923BEE" w:rsidRPr="00B544B8">
        <w:rPr>
          <w:rFonts w:ascii="Segoe UI" w:hAnsi="Segoe UI" w:cs="Segoe UI"/>
          <w:sz w:val="22"/>
          <w:szCs w:val="22"/>
        </w:rPr>
        <w:t xml:space="preserve"> folder, you will find a topographic map raster file and a</w:t>
      </w:r>
      <w:r w:rsidR="002B14F7" w:rsidRPr="00B544B8">
        <w:rPr>
          <w:rFonts w:ascii="Segoe UI" w:hAnsi="Segoe UI" w:cs="Segoe UI"/>
          <w:sz w:val="22"/>
          <w:szCs w:val="22"/>
        </w:rPr>
        <w:t xml:space="preserve"> river </w:t>
      </w:r>
      <w:proofErr w:type="spellStart"/>
      <w:r w:rsidR="002B14F7" w:rsidRPr="00B544B8">
        <w:rPr>
          <w:rFonts w:ascii="Segoe UI" w:hAnsi="Segoe UI" w:cs="Segoe UI"/>
          <w:sz w:val="22"/>
          <w:szCs w:val="22"/>
        </w:rPr>
        <w:t>shapefile</w:t>
      </w:r>
      <w:proofErr w:type="spellEnd"/>
      <w:r w:rsidR="002B14F7" w:rsidRPr="00B544B8">
        <w:rPr>
          <w:rFonts w:ascii="Segoe UI" w:hAnsi="Segoe UI" w:cs="Segoe UI"/>
          <w:sz w:val="22"/>
          <w:szCs w:val="22"/>
        </w:rPr>
        <w:t>.</w:t>
      </w:r>
    </w:p>
    <w:p w:rsidR="00923BEE" w:rsidRPr="00B544B8" w:rsidRDefault="00923BEE" w:rsidP="00923BEE">
      <w:pPr>
        <w:rPr>
          <w:rFonts w:ascii="Segoe UI" w:hAnsi="Segoe UI" w:cs="Segoe UI"/>
          <w:sz w:val="22"/>
          <w:szCs w:val="22"/>
        </w:rPr>
      </w:pPr>
    </w:p>
    <w:p w:rsidR="00923BEE" w:rsidRPr="00B544B8" w:rsidRDefault="00923BEE" w:rsidP="00923BEE">
      <w:pPr>
        <w:rPr>
          <w:rFonts w:ascii="Segoe UI" w:hAnsi="Segoe UI" w:cs="Segoe UI"/>
          <w:sz w:val="22"/>
          <w:szCs w:val="22"/>
        </w:rPr>
      </w:pPr>
      <w:r w:rsidRPr="00B544B8">
        <w:rPr>
          <w:rFonts w:ascii="Segoe UI" w:hAnsi="Segoe UI" w:cs="Segoe UI"/>
          <w:b/>
          <w:sz w:val="22"/>
          <w:szCs w:val="22"/>
        </w:rPr>
        <w:t>Follow the steps below</w:t>
      </w:r>
      <w:r w:rsidRPr="00B544B8">
        <w:rPr>
          <w:rFonts w:ascii="Segoe UI" w:hAnsi="Segoe UI" w:cs="Segoe UI"/>
          <w:sz w:val="22"/>
          <w:szCs w:val="22"/>
        </w:rPr>
        <w:t>:</w:t>
      </w:r>
    </w:p>
    <w:p w:rsidR="00923BEE" w:rsidRPr="00B544B8" w:rsidRDefault="00923BEE" w:rsidP="00923BEE">
      <w:pPr>
        <w:rPr>
          <w:rFonts w:ascii="Segoe UI" w:hAnsi="Segoe UI" w:cs="Segoe UI"/>
          <w:sz w:val="22"/>
          <w:szCs w:val="22"/>
        </w:rPr>
      </w:pPr>
    </w:p>
    <w:p w:rsidR="00567E52" w:rsidRPr="00B544B8" w:rsidRDefault="00923BEE" w:rsidP="004047B7">
      <w:pPr>
        <w:numPr>
          <w:ilvl w:val="0"/>
          <w:numId w:val="13"/>
        </w:numPr>
        <w:rPr>
          <w:rFonts w:ascii="Segoe UI" w:hAnsi="Segoe UI" w:cs="Segoe UI"/>
          <w:sz w:val="22"/>
          <w:szCs w:val="22"/>
        </w:rPr>
      </w:pPr>
      <w:r w:rsidRPr="00B544B8">
        <w:rPr>
          <w:rFonts w:ascii="Segoe UI" w:hAnsi="Segoe UI" w:cs="Segoe UI"/>
          <w:sz w:val="22"/>
          <w:szCs w:val="22"/>
        </w:rPr>
        <w:t>Sta</w:t>
      </w:r>
      <w:r w:rsidR="00567E52" w:rsidRPr="00B544B8">
        <w:rPr>
          <w:rFonts w:ascii="Segoe UI" w:hAnsi="Segoe UI" w:cs="Segoe UI"/>
          <w:sz w:val="22"/>
          <w:szCs w:val="22"/>
        </w:rPr>
        <w:t xml:space="preserve">rt a new, blank map in ArcMap. </w:t>
      </w:r>
    </w:p>
    <w:p w:rsidR="00567E52" w:rsidRPr="00B544B8" w:rsidRDefault="00567E52" w:rsidP="00567E52">
      <w:pPr>
        <w:ind w:left="720"/>
        <w:rPr>
          <w:rFonts w:ascii="Segoe UI" w:hAnsi="Segoe UI" w:cs="Segoe UI"/>
          <w:sz w:val="22"/>
          <w:szCs w:val="22"/>
        </w:rPr>
      </w:pPr>
    </w:p>
    <w:p w:rsidR="00923BEE" w:rsidRPr="00B544B8" w:rsidRDefault="00923BEE" w:rsidP="004047B7">
      <w:pPr>
        <w:numPr>
          <w:ilvl w:val="0"/>
          <w:numId w:val="13"/>
        </w:numPr>
        <w:rPr>
          <w:rFonts w:ascii="Segoe UI" w:hAnsi="Segoe UI" w:cs="Segoe UI"/>
          <w:sz w:val="22"/>
          <w:szCs w:val="22"/>
        </w:rPr>
      </w:pPr>
      <w:r w:rsidRPr="00B544B8">
        <w:rPr>
          <w:rFonts w:ascii="Segoe UI" w:hAnsi="Segoe UI" w:cs="Segoe UI"/>
          <w:sz w:val="22"/>
          <w:szCs w:val="22"/>
        </w:rPr>
        <w:t xml:space="preserve">Add layers to the map in the following order: </w:t>
      </w:r>
      <w:r w:rsidRPr="009C2DE4">
        <w:rPr>
          <w:rFonts w:ascii="Segoe UI" w:hAnsi="Segoe UI" w:cs="Segoe UI"/>
          <w:i/>
          <w:sz w:val="22"/>
          <w:szCs w:val="22"/>
        </w:rPr>
        <w:t xml:space="preserve">rivers </w:t>
      </w:r>
      <w:proofErr w:type="spellStart"/>
      <w:r w:rsidRPr="009C2DE4">
        <w:rPr>
          <w:rFonts w:ascii="Segoe UI" w:hAnsi="Segoe UI" w:cs="Segoe UI"/>
          <w:i/>
          <w:sz w:val="22"/>
          <w:szCs w:val="22"/>
        </w:rPr>
        <w:t>shapefile</w:t>
      </w:r>
      <w:proofErr w:type="spellEnd"/>
      <w:r w:rsidRPr="009C2DE4">
        <w:rPr>
          <w:rFonts w:ascii="Segoe UI" w:hAnsi="Segoe UI" w:cs="Segoe UI"/>
          <w:sz w:val="22"/>
          <w:szCs w:val="22"/>
        </w:rPr>
        <w:t xml:space="preserve"> (</w:t>
      </w:r>
      <w:proofErr w:type="spellStart"/>
      <w:r w:rsidRPr="009C2DE4">
        <w:rPr>
          <w:rFonts w:ascii="Segoe UI" w:hAnsi="Segoe UI" w:cs="Segoe UI"/>
          <w:sz w:val="22"/>
          <w:szCs w:val="22"/>
        </w:rPr>
        <w:t>SakhalinRivers</w:t>
      </w:r>
      <w:proofErr w:type="spellEnd"/>
      <w:r w:rsidRPr="009C2DE4">
        <w:rPr>
          <w:rFonts w:ascii="Segoe UI" w:hAnsi="Segoe UI" w:cs="Segoe UI"/>
          <w:sz w:val="22"/>
          <w:szCs w:val="22"/>
        </w:rPr>
        <w:t>)</w:t>
      </w:r>
      <w:r w:rsidRPr="00B544B8">
        <w:rPr>
          <w:rFonts w:ascii="Segoe UI" w:hAnsi="Segoe UI" w:cs="Segoe UI"/>
          <w:b/>
          <w:sz w:val="22"/>
          <w:szCs w:val="22"/>
        </w:rPr>
        <w:t xml:space="preserve"> first, </w:t>
      </w:r>
      <w:r w:rsidRPr="009C2DE4">
        <w:rPr>
          <w:rFonts w:ascii="Segoe UI" w:hAnsi="Segoe UI" w:cs="Segoe UI"/>
          <w:sz w:val="22"/>
          <w:szCs w:val="22"/>
        </w:rPr>
        <w:t xml:space="preserve">the </w:t>
      </w:r>
      <w:r w:rsidRPr="009C2DE4">
        <w:rPr>
          <w:rFonts w:ascii="Segoe UI" w:hAnsi="Segoe UI" w:cs="Segoe UI"/>
          <w:i/>
          <w:sz w:val="22"/>
          <w:szCs w:val="22"/>
        </w:rPr>
        <w:t>topo map</w:t>
      </w:r>
      <w:r w:rsidRPr="009C2DE4">
        <w:rPr>
          <w:rFonts w:ascii="Segoe UI" w:hAnsi="Segoe UI" w:cs="Segoe UI"/>
          <w:sz w:val="22"/>
          <w:szCs w:val="22"/>
        </w:rPr>
        <w:t xml:space="preserve"> (</w:t>
      </w:r>
      <w:proofErr w:type="spellStart"/>
      <w:r w:rsidRPr="009C2DE4">
        <w:rPr>
          <w:rFonts w:ascii="Segoe UI" w:hAnsi="Segoe UI" w:cs="Segoe UI"/>
          <w:sz w:val="22"/>
          <w:szCs w:val="22"/>
        </w:rPr>
        <w:t>KuraNaichaTopo</w:t>
      </w:r>
      <w:proofErr w:type="spellEnd"/>
      <w:r w:rsidRPr="009C2DE4">
        <w:rPr>
          <w:rFonts w:ascii="Segoe UI" w:hAnsi="Segoe UI" w:cs="Segoe UI"/>
          <w:sz w:val="22"/>
          <w:szCs w:val="22"/>
        </w:rPr>
        <w:t>) .jpg image</w:t>
      </w:r>
      <w:r w:rsidRPr="00B544B8">
        <w:rPr>
          <w:rFonts w:ascii="Segoe UI" w:hAnsi="Segoe UI" w:cs="Segoe UI"/>
          <w:b/>
          <w:sz w:val="22"/>
          <w:szCs w:val="22"/>
        </w:rPr>
        <w:t xml:space="preserve"> second</w:t>
      </w:r>
      <w:r w:rsidRPr="00B544B8">
        <w:rPr>
          <w:rFonts w:ascii="Segoe UI" w:hAnsi="Segoe UI" w:cs="Segoe UI"/>
          <w:sz w:val="22"/>
          <w:szCs w:val="22"/>
        </w:rPr>
        <w:t>.</w:t>
      </w:r>
    </w:p>
    <w:p w:rsidR="00923BEE" w:rsidRPr="00B544B8" w:rsidRDefault="00923BEE" w:rsidP="00923BEE">
      <w:pPr>
        <w:rPr>
          <w:rFonts w:ascii="Segoe UI" w:hAnsi="Segoe UI" w:cs="Segoe UI"/>
          <w:sz w:val="22"/>
          <w:szCs w:val="22"/>
        </w:rPr>
      </w:pPr>
    </w:p>
    <w:p w:rsidR="00913A66" w:rsidRPr="00B544B8" w:rsidRDefault="00923BEE" w:rsidP="009C2DE4">
      <w:pPr>
        <w:rPr>
          <w:rFonts w:ascii="Segoe UI" w:hAnsi="Segoe UI" w:cs="Segoe UI"/>
          <w:sz w:val="22"/>
          <w:szCs w:val="22"/>
        </w:rPr>
      </w:pPr>
      <w:r w:rsidRPr="00B544B8">
        <w:rPr>
          <w:rFonts w:ascii="Segoe UI" w:hAnsi="Segoe UI" w:cs="Segoe UI"/>
          <w:sz w:val="22"/>
          <w:szCs w:val="22"/>
        </w:rPr>
        <w:t xml:space="preserve">The two layers will not line up with each other because the topo map does not contain any spatial reference information.  Using the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tool</w:t>
      </w:r>
      <w:r w:rsidR="0056006A" w:rsidRPr="00B544B8">
        <w:rPr>
          <w:rFonts w:ascii="Segoe UI" w:hAnsi="Segoe UI" w:cs="Segoe UI"/>
          <w:sz w:val="22"/>
          <w:szCs w:val="22"/>
        </w:rPr>
        <w:t xml:space="preserve">s, you will change this.  </w:t>
      </w:r>
      <w:r w:rsidR="00913A66" w:rsidRPr="00B544B8">
        <w:rPr>
          <w:rFonts w:ascii="Segoe UI" w:hAnsi="Segoe UI" w:cs="Segoe UI"/>
          <w:sz w:val="22"/>
          <w:szCs w:val="22"/>
        </w:rPr>
        <w:t xml:space="preserve">Before you </w:t>
      </w:r>
      <w:r w:rsidR="0056006A" w:rsidRPr="00B544B8">
        <w:rPr>
          <w:rFonts w:ascii="Segoe UI" w:hAnsi="Segoe UI" w:cs="Segoe UI"/>
          <w:sz w:val="22"/>
          <w:szCs w:val="22"/>
        </w:rPr>
        <w:t>proceed</w:t>
      </w:r>
      <w:r w:rsidR="00913A66" w:rsidRPr="00B544B8">
        <w:rPr>
          <w:rFonts w:ascii="Segoe UI" w:hAnsi="Segoe UI" w:cs="Segoe UI"/>
          <w:sz w:val="22"/>
          <w:szCs w:val="22"/>
        </w:rPr>
        <w:t xml:space="preserve"> any further,</w:t>
      </w:r>
      <w:r w:rsidR="0056006A" w:rsidRPr="00B544B8">
        <w:rPr>
          <w:rFonts w:ascii="Segoe UI" w:hAnsi="Segoe UI" w:cs="Segoe UI"/>
          <w:sz w:val="22"/>
          <w:szCs w:val="22"/>
        </w:rPr>
        <w:t xml:space="preserve"> let’s</w:t>
      </w:r>
      <w:r w:rsidR="00913A66" w:rsidRPr="00B544B8">
        <w:rPr>
          <w:rFonts w:ascii="Segoe UI" w:hAnsi="Segoe UI" w:cs="Segoe UI"/>
          <w:sz w:val="22"/>
          <w:szCs w:val="22"/>
        </w:rPr>
        <w:t xml:space="preserve"> find out the spatial reference system</w:t>
      </w:r>
      <w:r w:rsidR="0056006A" w:rsidRPr="00B544B8">
        <w:rPr>
          <w:rFonts w:ascii="Segoe UI" w:hAnsi="Segoe UI" w:cs="Segoe UI"/>
          <w:sz w:val="22"/>
          <w:szCs w:val="22"/>
        </w:rPr>
        <w:t xml:space="preserve"> (or </w:t>
      </w:r>
      <w:r w:rsidR="00913A66" w:rsidRPr="00B544B8">
        <w:rPr>
          <w:rFonts w:ascii="Segoe UI" w:hAnsi="Segoe UI" w:cs="Segoe UI"/>
          <w:sz w:val="22"/>
          <w:szCs w:val="22"/>
        </w:rPr>
        <w:t>“projection”</w:t>
      </w:r>
      <w:r w:rsidR="0056006A" w:rsidRPr="00B544B8">
        <w:rPr>
          <w:rFonts w:ascii="Segoe UI" w:hAnsi="Segoe UI" w:cs="Segoe UI"/>
          <w:sz w:val="22"/>
          <w:szCs w:val="22"/>
        </w:rPr>
        <w:t>)</w:t>
      </w:r>
      <w:r w:rsidR="00913A66" w:rsidRPr="00B544B8">
        <w:rPr>
          <w:rFonts w:ascii="Segoe UI" w:hAnsi="Segoe UI" w:cs="Segoe UI"/>
          <w:sz w:val="22"/>
          <w:szCs w:val="22"/>
        </w:rPr>
        <w:t xml:space="preserve"> of the rivers </w:t>
      </w:r>
      <w:proofErr w:type="spellStart"/>
      <w:r w:rsidR="00913A66" w:rsidRPr="00B544B8">
        <w:rPr>
          <w:rFonts w:ascii="Segoe UI" w:hAnsi="Segoe UI" w:cs="Segoe UI"/>
          <w:sz w:val="22"/>
          <w:szCs w:val="22"/>
        </w:rPr>
        <w:t>shapefile</w:t>
      </w:r>
      <w:proofErr w:type="spellEnd"/>
      <w:r w:rsidR="00913A66" w:rsidRPr="00B544B8">
        <w:rPr>
          <w:rFonts w:ascii="Segoe UI" w:hAnsi="Segoe UI" w:cs="Segoe UI"/>
          <w:sz w:val="22"/>
          <w:szCs w:val="22"/>
        </w:rPr>
        <w:t>.</w:t>
      </w:r>
    </w:p>
    <w:p w:rsidR="0056006A" w:rsidRPr="00B544B8" w:rsidRDefault="0056006A" w:rsidP="00913A66">
      <w:pPr>
        <w:ind w:left="720"/>
        <w:rPr>
          <w:rFonts w:ascii="Segoe UI" w:hAnsi="Segoe UI" w:cs="Segoe UI"/>
          <w:sz w:val="22"/>
          <w:szCs w:val="22"/>
        </w:rPr>
      </w:pPr>
    </w:p>
    <w:p w:rsidR="00913A66" w:rsidRPr="00B544B8" w:rsidRDefault="0056006A" w:rsidP="004047B7">
      <w:pPr>
        <w:numPr>
          <w:ilvl w:val="0"/>
          <w:numId w:val="13"/>
        </w:numPr>
        <w:rPr>
          <w:rFonts w:ascii="Segoe UI" w:hAnsi="Segoe UI" w:cs="Segoe UI"/>
          <w:sz w:val="22"/>
          <w:szCs w:val="22"/>
        </w:rPr>
      </w:pPr>
      <w:r w:rsidRPr="00B544B8">
        <w:rPr>
          <w:rFonts w:ascii="Segoe UI" w:hAnsi="Segoe UI" w:cs="Segoe UI"/>
          <w:sz w:val="22"/>
          <w:szCs w:val="22"/>
        </w:rPr>
        <w:lastRenderedPageBreak/>
        <w:t xml:space="preserve">In the Table of Contents, right-click on the </w:t>
      </w:r>
      <w:proofErr w:type="spellStart"/>
      <w:r w:rsidRPr="00B544B8">
        <w:rPr>
          <w:rFonts w:ascii="Segoe UI" w:hAnsi="Segoe UI" w:cs="Segoe UI"/>
          <w:sz w:val="22"/>
          <w:szCs w:val="22"/>
        </w:rPr>
        <w:t>SakhalinRivers</w:t>
      </w:r>
      <w:proofErr w:type="spellEnd"/>
      <w:r w:rsidRPr="00B544B8">
        <w:rPr>
          <w:rFonts w:ascii="Segoe UI" w:hAnsi="Segoe UI" w:cs="Segoe UI"/>
          <w:sz w:val="22"/>
          <w:szCs w:val="22"/>
        </w:rPr>
        <w:t xml:space="preserve"> layer</w:t>
      </w:r>
      <w:r w:rsidR="00A97DFB" w:rsidRPr="00B544B8">
        <w:rPr>
          <w:rFonts w:ascii="Segoe UI" w:hAnsi="Segoe UI" w:cs="Segoe UI"/>
          <w:sz w:val="22"/>
          <w:szCs w:val="22"/>
        </w:rPr>
        <w:t xml:space="preserve"> and select</w:t>
      </w:r>
      <w:r w:rsidRPr="00B544B8">
        <w:rPr>
          <w:rFonts w:ascii="Segoe UI" w:hAnsi="Segoe UI" w:cs="Segoe UI"/>
          <w:sz w:val="22"/>
          <w:szCs w:val="22"/>
        </w:rPr>
        <w:t xml:space="preserve"> </w:t>
      </w:r>
      <w:r w:rsidR="00A97DFB" w:rsidRPr="00B544B8">
        <w:rPr>
          <w:rFonts w:ascii="Segoe UI" w:hAnsi="Segoe UI" w:cs="Segoe UI"/>
          <w:sz w:val="22"/>
          <w:szCs w:val="22"/>
        </w:rPr>
        <w:t>the “</w:t>
      </w:r>
      <w:r w:rsidRPr="00B544B8">
        <w:rPr>
          <w:rFonts w:ascii="Segoe UI" w:hAnsi="Segoe UI" w:cs="Segoe UI"/>
          <w:sz w:val="22"/>
          <w:szCs w:val="22"/>
        </w:rPr>
        <w:t>Properties</w:t>
      </w:r>
      <w:r w:rsidR="00A97DFB" w:rsidRPr="00B544B8">
        <w:rPr>
          <w:rFonts w:ascii="Segoe UI" w:hAnsi="Segoe UI" w:cs="Segoe UI"/>
          <w:sz w:val="22"/>
          <w:szCs w:val="22"/>
        </w:rPr>
        <w:t>...” option.  This will open the Layer Properties window.</w:t>
      </w:r>
    </w:p>
    <w:p w:rsidR="00FB1E90" w:rsidRPr="00B544B8" w:rsidRDefault="00FB1E90" w:rsidP="00D73352">
      <w:pPr>
        <w:rPr>
          <w:rFonts w:ascii="Segoe UI" w:hAnsi="Segoe UI" w:cs="Segoe UI"/>
          <w:sz w:val="22"/>
          <w:szCs w:val="22"/>
        </w:rPr>
      </w:pPr>
    </w:p>
    <w:p w:rsidR="00A97DFB" w:rsidRPr="00B544B8" w:rsidRDefault="00A97DFB" w:rsidP="004047B7">
      <w:pPr>
        <w:numPr>
          <w:ilvl w:val="0"/>
          <w:numId w:val="13"/>
        </w:numPr>
        <w:rPr>
          <w:rFonts w:ascii="Segoe UI" w:hAnsi="Segoe UI" w:cs="Segoe UI"/>
          <w:sz w:val="22"/>
          <w:szCs w:val="22"/>
        </w:rPr>
      </w:pPr>
      <w:r w:rsidRPr="00B544B8">
        <w:rPr>
          <w:rFonts w:ascii="Segoe UI" w:hAnsi="Segoe UI" w:cs="Segoe UI"/>
          <w:sz w:val="22"/>
          <w:szCs w:val="22"/>
        </w:rPr>
        <w:t>Click on the “Source” tab.</w:t>
      </w:r>
    </w:p>
    <w:p w:rsidR="0056006A" w:rsidRPr="00B544B8" w:rsidRDefault="0056006A" w:rsidP="0056006A">
      <w:pPr>
        <w:ind w:left="720"/>
        <w:rPr>
          <w:rFonts w:ascii="Segoe UI" w:hAnsi="Segoe UI" w:cs="Segoe UI"/>
          <w:sz w:val="22"/>
          <w:szCs w:val="22"/>
        </w:rPr>
      </w:pPr>
    </w:p>
    <w:p w:rsidR="0056006A" w:rsidRPr="00B544B8" w:rsidRDefault="00C063C4" w:rsidP="0056006A">
      <w:pPr>
        <w:ind w:left="720"/>
        <w:rPr>
          <w:rFonts w:ascii="Segoe UI" w:hAnsi="Segoe UI" w:cs="Segoe UI"/>
          <w:sz w:val="22"/>
          <w:szCs w:val="22"/>
        </w:rPr>
      </w:pPr>
      <w:r w:rsidRPr="00B544B8">
        <w:rPr>
          <w:rFonts w:ascii="Segoe UI" w:hAnsi="Segoe UI" w:cs="Segoe UI"/>
          <w:sz w:val="22"/>
          <w:szCs w:val="22"/>
        </w:rPr>
        <w:t>Notice i</w:t>
      </w:r>
      <w:r w:rsidR="00A97DFB" w:rsidRPr="00B544B8">
        <w:rPr>
          <w:rFonts w:ascii="Segoe UI" w:hAnsi="Segoe UI" w:cs="Segoe UI"/>
          <w:sz w:val="22"/>
          <w:szCs w:val="22"/>
        </w:rPr>
        <w:t>n the “Data Source” section</w:t>
      </w:r>
      <w:r w:rsidR="0056006A" w:rsidRPr="00B544B8">
        <w:rPr>
          <w:rFonts w:ascii="Segoe UI" w:hAnsi="Segoe UI" w:cs="Segoe UI"/>
          <w:sz w:val="22"/>
          <w:szCs w:val="22"/>
        </w:rPr>
        <w:t xml:space="preserve"> that </w:t>
      </w:r>
      <w:r w:rsidR="00A97DFB" w:rsidRPr="00B544B8">
        <w:rPr>
          <w:rFonts w:ascii="Segoe UI" w:hAnsi="Segoe UI" w:cs="Segoe UI"/>
          <w:sz w:val="22"/>
          <w:szCs w:val="22"/>
        </w:rPr>
        <w:t>dataset is described as having a Projected Coordinate System of “WGS_1984_UTM_Zone_54N” and a Geographic Coordinate System of “GCS_WGS_1984”.</w:t>
      </w:r>
      <w:r w:rsidRPr="00B544B8">
        <w:rPr>
          <w:rFonts w:ascii="Segoe UI" w:hAnsi="Segoe UI" w:cs="Segoe UI"/>
          <w:sz w:val="22"/>
          <w:szCs w:val="22"/>
        </w:rPr>
        <w:t xml:space="preserve">  These two items comprise the </w:t>
      </w:r>
      <w:r w:rsidRPr="00B544B8">
        <w:rPr>
          <w:rFonts w:ascii="Segoe UI" w:hAnsi="Segoe UI" w:cs="Segoe UI"/>
          <w:b/>
          <w:i/>
          <w:sz w:val="22"/>
          <w:szCs w:val="22"/>
        </w:rPr>
        <w:t>spatial reference system</w:t>
      </w:r>
      <w:r w:rsidRPr="00B544B8">
        <w:rPr>
          <w:rFonts w:ascii="Segoe UI" w:hAnsi="Segoe UI" w:cs="Segoe UI"/>
          <w:sz w:val="22"/>
          <w:szCs w:val="22"/>
        </w:rPr>
        <w:t xml:space="preserve"> of the rivers </w:t>
      </w:r>
      <w:proofErr w:type="spellStart"/>
      <w:r w:rsidRPr="00B544B8">
        <w:rPr>
          <w:rFonts w:ascii="Segoe UI" w:hAnsi="Segoe UI" w:cs="Segoe UI"/>
          <w:sz w:val="22"/>
          <w:szCs w:val="22"/>
        </w:rPr>
        <w:t>shapefile</w:t>
      </w:r>
      <w:proofErr w:type="spellEnd"/>
      <w:r w:rsidRPr="00B544B8">
        <w:rPr>
          <w:rFonts w:ascii="Segoe UI" w:hAnsi="Segoe UI" w:cs="Segoe UI"/>
          <w:sz w:val="22"/>
          <w:szCs w:val="22"/>
        </w:rPr>
        <w:t>.</w:t>
      </w:r>
    </w:p>
    <w:p w:rsidR="0056006A" w:rsidRPr="00B544B8" w:rsidRDefault="0056006A" w:rsidP="0056006A">
      <w:pPr>
        <w:ind w:left="720"/>
        <w:rPr>
          <w:rFonts w:ascii="Segoe UI" w:hAnsi="Segoe UI" w:cs="Segoe UI"/>
          <w:sz w:val="22"/>
          <w:szCs w:val="22"/>
        </w:rPr>
      </w:pPr>
    </w:p>
    <w:p w:rsidR="00C52065" w:rsidRPr="00B544B8" w:rsidRDefault="00C52065" w:rsidP="004047B7">
      <w:pPr>
        <w:numPr>
          <w:ilvl w:val="0"/>
          <w:numId w:val="13"/>
        </w:numPr>
        <w:rPr>
          <w:rFonts w:ascii="Segoe UI" w:hAnsi="Segoe UI" w:cs="Segoe UI"/>
          <w:sz w:val="22"/>
          <w:szCs w:val="22"/>
        </w:rPr>
      </w:pPr>
      <w:r w:rsidRPr="00B544B8">
        <w:rPr>
          <w:rFonts w:ascii="Segoe UI" w:hAnsi="Segoe UI" w:cs="Segoe UI"/>
          <w:sz w:val="22"/>
          <w:szCs w:val="22"/>
        </w:rPr>
        <w:t>Click the “Cancel” button to close the Layer Properties window.</w:t>
      </w:r>
    </w:p>
    <w:p w:rsidR="00C52065" w:rsidRPr="00B544B8" w:rsidRDefault="00C52065" w:rsidP="00C52065">
      <w:pPr>
        <w:ind w:left="720"/>
        <w:rPr>
          <w:rFonts w:ascii="Segoe UI" w:hAnsi="Segoe UI" w:cs="Segoe UI"/>
          <w:sz w:val="22"/>
          <w:szCs w:val="22"/>
        </w:rPr>
      </w:pPr>
    </w:p>
    <w:p w:rsidR="00567E52" w:rsidRPr="00B544B8" w:rsidRDefault="00923BEE" w:rsidP="004047B7">
      <w:pPr>
        <w:numPr>
          <w:ilvl w:val="0"/>
          <w:numId w:val="13"/>
        </w:numPr>
        <w:rPr>
          <w:rFonts w:ascii="Segoe UI" w:hAnsi="Segoe UI" w:cs="Segoe UI"/>
          <w:sz w:val="22"/>
          <w:szCs w:val="22"/>
        </w:rPr>
      </w:pPr>
      <w:r w:rsidRPr="00B544B8">
        <w:rPr>
          <w:rFonts w:ascii="Segoe UI" w:hAnsi="Segoe UI" w:cs="Segoe UI"/>
          <w:sz w:val="22"/>
          <w:szCs w:val="22"/>
        </w:rPr>
        <w:t xml:space="preserve">In the table of contents, right-click on </w:t>
      </w:r>
      <w:proofErr w:type="spellStart"/>
      <w:r w:rsidRPr="00B544B8">
        <w:rPr>
          <w:rFonts w:ascii="Segoe UI" w:hAnsi="Segoe UI" w:cs="Segoe UI"/>
          <w:sz w:val="22"/>
          <w:szCs w:val="22"/>
        </w:rPr>
        <w:t>SakhalinRivers</w:t>
      </w:r>
      <w:proofErr w:type="spellEnd"/>
      <w:r w:rsidRPr="00B544B8">
        <w:rPr>
          <w:rFonts w:ascii="Segoe UI" w:hAnsi="Segoe UI" w:cs="Segoe UI"/>
          <w:sz w:val="22"/>
          <w:szCs w:val="22"/>
        </w:rPr>
        <w:t xml:space="preserve"> and click “Zoom to Layer’”.</w:t>
      </w:r>
    </w:p>
    <w:p w:rsidR="00567E52" w:rsidRPr="00B544B8" w:rsidRDefault="00567E52" w:rsidP="00567E52">
      <w:pPr>
        <w:ind w:left="720"/>
        <w:rPr>
          <w:rFonts w:ascii="Segoe UI" w:hAnsi="Segoe UI" w:cs="Segoe UI"/>
          <w:sz w:val="22"/>
          <w:szCs w:val="22"/>
        </w:rPr>
      </w:pPr>
    </w:p>
    <w:p w:rsidR="00567E52" w:rsidRPr="00B544B8" w:rsidRDefault="00923BEE" w:rsidP="004047B7">
      <w:pPr>
        <w:numPr>
          <w:ilvl w:val="0"/>
          <w:numId w:val="13"/>
        </w:numPr>
        <w:rPr>
          <w:rFonts w:ascii="Segoe UI" w:hAnsi="Segoe UI" w:cs="Segoe UI"/>
          <w:sz w:val="22"/>
          <w:szCs w:val="22"/>
        </w:rPr>
      </w:pPr>
      <w:r w:rsidRPr="00B544B8">
        <w:rPr>
          <w:rFonts w:ascii="Segoe UI" w:hAnsi="Segoe UI" w:cs="Segoe UI"/>
          <w:sz w:val="22"/>
          <w:szCs w:val="22"/>
        </w:rPr>
        <w:t xml:space="preserve">From the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toolbar, click the Layer drop-down arrow and choose “</w:t>
      </w:r>
      <w:proofErr w:type="spellStart"/>
      <w:r w:rsidRPr="00B544B8">
        <w:rPr>
          <w:rFonts w:ascii="Segoe UI" w:hAnsi="Segoe UI" w:cs="Segoe UI"/>
          <w:sz w:val="22"/>
          <w:szCs w:val="22"/>
        </w:rPr>
        <w:t>KuraNaichaTopo</w:t>
      </w:r>
      <w:proofErr w:type="spellEnd"/>
      <w:r w:rsidRPr="00B544B8">
        <w:rPr>
          <w:rFonts w:ascii="Segoe UI" w:hAnsi="Segoe UI" w:cs="Segoe UI"/>
          <w:sz w:val="22"/>
          <w:szCs w:val="22"/>
        </w:rPr>
        <w:t>”.</w:t>
      </w:r>
    </w:p>
    <w:p w:rsidR="00567E52" w:rsidRPr="00B544B8" w:rsidRDefault="00567E52" w:rsidP="00567E52">
      <w:pPr>
        <w:ind w:left="720"/>
        <w:rPr>
          <w:rFonts w:ascii="Segoe UI" w:hAnsi="Segoe UI" w:cs="Segoe UI"/>
          <w:sz w:val="22"/>
          <w:szCs w:val="22"/>
        </w:rPr>
      </w:pPr>
    </w:p>
    <w:p w:rsidR="00923BEE" w:rsidRPr="00B544B8" w:rsidRDefault="0056768B" w:rsidP="004047B7">
      <w:pPr>
        <w:numPr>
          <w:ilvl w:val="0"/>
          <w:numId w:val="13"/>
        </w:numPr>
        <w:rPr>
          <w:rFonts w:ascii="Segoe UI" w:hAnsi="Segoe UI" w:cs="Segoe UI"/>
          <w:sz w:val="22"/>
          <w:szCs w:val="22"/>
        </w:rPr>
      </w:pPr>
      <w:r w:rsidRPr="00B544B8">
        <w:rPr>
          <w:rFonts w:ascii="Segoe UI" w:hAnsi="Segoe UI" w:cs="Segoe UI"/>
          <w:noProof/>
          <w:lang w:eastAsia="en-US"/>
        </w:rPr>
        <w:drawing>
          <wp:anchor distT="0" distB="0" distL="0" distR="0" simplePos="0" relativeHeight="251657216" behindDoc="0" locked="0" layoutInCell="1" allowOverlap="1">
            <wp:simplePos x="0" y="0"/>
            <wp:positionH relativeFrom="column">
              <wp:posOffset>1845310</wp:posOffset>
            </wp:positionH>
            <wp:positionV relativeFrom="paragraph">
              <wp:posOffset>480695</wp:posOffset>
            </wp:positionV>
            <wp:extent cx="1763395" cy="2189480"/>
            <wp:effectExtent l="19050" t="19050" r="27305" b="20320"/>
            <wp:wrapTopAndBottom/>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3395" cy="21894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23BEE" w:rsidRPr="00B544B8">
        <w:rPr>
          <w:rFonts w:ascii="Segoe UI" w:hAnsi="Segoe UI" w:cs="Segoe UI"/>
          <w:sz w:val="22"/>
          <w:szCs w:val="22"/>
        </w:rPr>
        <w:t xml:space="preserve">Go to the </w:t>
      </w:r>
      <w:proofErr w:type="spellStart"/>
      <w:r w:rsidR="00923BEE" w:rsidRPr="00B544B8">
        <w:rPr>
          <w:rFonts w:ascii="Segoe UI" w:hAnsi="Segoe UI" w:cs="Segoe UI"/>
          <w:sz w:val="22"/>
          <w:szCs w:val="22"/>
        </w:rPr>
        <w:t>Georeferencing</w:t>
      </w:r>
      <w:proofErr w:type="spellEnd"/>
      <w:r w:rsidR="00923BEE" w:rsidRPr="00B544B8">
        <w:rPr>
          <w:rFonts w:ascii="Segoe UI" w:hAnsi="Segoe UI" w:cs="Segoe UI"/>
          <w:sz w:val="22"/>
          <w:szCs w:val="22"/>
        </w:rPr>
        <w:t xml:space="preserve"> drop down menu and click on “Fit to Display.”  This will display the raster image in the same general area as the rivers. </w:t>
      </w:r>
    </w:p>
    <w:p w:rsidR="00923BEE" w:rsidRPr="00B544B8" w:rsidRDefault="00923BEE" w:rsidP="00923BEE">
      <w:pPr>
        <w:ind w:left="720"/>
        <w:rPr>
          <w:rFonts w:ascii="Segoe UI" w:hAnsi="Segoe UI" w:cs="Segoe UI"/>
          <w:sz w:val="22"/>
          <w:szCs w:val="22"/>
        </w:rPr>
      </w:pPr>
    </w:p>
    <w:p w:rsidR="00923BEE" w:rsidRPr="00B544B8" w:rsidRDefault="00923BEE" w:rsidP="004047B7">
      <w:pPr>
        <w:numPr>
          <w:ilvl w:val="0"/>
          <w:numId w:val="13"/>
        </w:numPr>
        <w:rPr>
          <w:rFonts w:ascii="Segoe UI" w:hAnsi="Segoe UI" w:cs="Segoe UI"/>
          <w:sz w:val="22"/>
          <w:szCs w:val="22"/>
        </w:rPr>
      </w:pPr>
      <w:r w:rsidRPr="00B544B8">
        <w:rPr>
          <w:rFonts w:ascii="Segoe UI" w:hAnsi="Segoe UI" w:cs="Segoe UI"/>
          <w:sz w:val="22"/>
          <w:szCs w:val="22"/>
        </w:rPr>
        <w:t xml:space="preserve">Using the “Shift”, “Rotate”, and “Scale” tools on the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toolbar, move the topo image so that the rivers (in the image) line up with the rivers from the </w:t>
      </w:r>
      <w:proofErr w:type="spellStart"/>
      <w:r w:rsidRPr="00B544B8">
        <w:rPr>
          <w:rFonts w:ascii="Segoe UI" w:hAnsi="Segoe UI" w:cs="Segoe UI"/>
          <w:sz w:val="22"/>
          <w:szCs w:val="22"/>
        </w:rPr>
        <w:t>SakhalinRiver</w:t>
      </w:r>
      <w:proofErr w:type="spellEnd"/>
      <w:r w:rsidRPr="00B544B8">
        <w:rPr>
          <w:rFonts w:ascii="Segoe UI" w:hAnsi="Segoe UI" w:cs="Segoe UI"/>
          <w:sz w:val="22"/>
          <w:szCs w:val="22"/>
        </w:rPr>
        <w:t xml:space="preserve"> file (this will not be perfect, but you want them in the same general vicinity). </w:t>
      </w:r>
    </w:p>
    <w:p w:rsidR="00923BEE" w:rsidRPr="00B544B8" w:rsidRDefault="0056768B" w:rsidP="00923BEE">
      <w:pPr>
        <w:ind w:left="360"/>
        <w:rPr>
          <w:rFonts w:ascii="Segoe UI" w:hAnsi="Segoe UI" w:cs="Segoe UI"/>
          <w:sz w:val="22"/>
          <w:szCs w:val="22"/>
        </w:rPr>
      </w:pPr>
      <w:r w:rsidRPr="00B544B8">
        <w:rPr>
          <w:rFonts w:ascii="Segoe UI" w:hAnsi="Segoe UI" w:cs="Segoe UI"/>
          <w:noProof/>
          <w:lang w:eastAsia="en-US"/>
        </w:rPr>
        <w:drawing>
          <wp:anchor distT="0" distB="0" distL="0" distR="0" simplePos="0" relativeHeight="251658240" behindDoc="0" locked="0" layoutInCell="1" allowOverlap="1">
            <wp:simplePos x="0" y="0"/>
            <wp:positionH relativeFrom="column">
              <wp:posOffset>905510</wp:posOffset>
            </wp:positionH>
            <wp:positionV relativeFrom="paragraph">
              <wp:posOffset>220980</wp:posOffset>
            </wp:positionV>
            <wp:extent cx="3931285" cy="823595"/>
            <wp:effectExtent l="19050" t="19050" r="12065" b="146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1285" cy="8235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23BEE" w:rsidRPr="00B544B8" w:rsidRDefault="00923BEE" w:rsidP="00923BEE">
      <w:pPr>
        <w:ind w:left="360"/>
        <w:rPr>
          <w:rFonts w:ascii="Segoe UI" w:hAnsi="Segoe UI" w:cs="Segoe UI"/>
          <w:sz w:val="22"/>
          <w:szCs w:val="22"/>
        </w:rPr>
      </w:pPr>
    </w:p>
    <w:p w:rsidR="00923BEE" w:rsidRPr="00B544B8" w:rsidRDefault="00923BEE" w:rsidP="00923BEE">
      <w:pPr>
        <w:rPr>
          <w:rFonts w:ascii="Segoe UI" w:hAnsi="Segoe UI" w:cs="Segoe UI"/>
          <w:sz w:val="22"/>
          <w:szCs w:val="22"/>
        </w:rPr>
      </w:pPr>
    </w:p>
    <w:p w:rsidR="00D73352" w:rsidRPr="00B544B8" w:rsidRDefault="00923BEE" w:rsidP="00D73352">
      <w:pPr>
        <w:numPr>
          <w:ilvl w:val="0"/>
          <w:numId w:val="14"/>
        </w:numPr>
        <w:rPr>
          <w:rFonts w:ascii="Segoe UI" w:hAnsi="Segoe UI" w:cs="Segoe UI"/>
          <w:sz w:val="22"/>
          <w:szCs w:val="22"/>
        </w:rPr>
      </w:pPr>
      <w:r w:rsidRPr="00B544B8">
        <w:rPr>
          <w:rFonts w:ascii="Segoe UI" w:hAnsi="Segoe UI" w:cs="Segoe UI"/>
          <w:sz w:val="22"/>
          <w:szCs w:val="22"/>
        </w:rPr>
        <w:lastRenderedPageBreak/>
        <w:t xml:space="preserve">To line up the two river sets, you will need to find landmarks on the topo map and in the rivers </w:t>
      </w:r>
      <w:proofErr w:type="spellStart"/>
      <w:r w:rsidRPr="00B544B8">
        <w:rPr>
          <w:rFonts w:ascii="Segoe UI" w:hAnsi="Segoe UI" w:cs="Segoe UI"/>
          <w:sz w:val="22"/>
          <w:szCs w:val="22"/>
        </w:rPr>
        <w:t>shapefile</w:t>
      </w:r>
      <w:proofErr w:type="spellEnd"/>
      <w:r w:rsidRPr="00B544B8">
        <w:rPr>
          <w:rFonts w:ascii="Segoe UI" w:hAnsi="Segoe UI" w:cs="Segoe UI"/>
          <w:sz w:val="22"/>
          <w:szCs w:val="22"/>
        </w:rPr>
        <w:t xml:space="preserve"> and visually match them.  Use areas of the rivers that have defined features that can easily be picked out.  </w:t>
      </w:r>
      <w:r w:rsidRPr="00B544B8">
        <w:rPr>
          <w:rFonts w:ascii="Segoe UI" w:hAnsi="Segoe UI" w:cs="Segoe UI"/>
          <w:i/>
          <w:iCs/>
          <w:sz w:val="22"/>
          <w:szCs w:val="22"/>
        </w:rPr>
        <w:t xml:space="preserve"> </w:t>
      </w:r>
      <w:r w:rsidRPr="00B544B8">
        <w:rPr>
          <w:rFonts w:ascii="Segoe UI" w:hAnsi="Segoe UI" w:cs="Segoe UI"/>
          <w:b/>
          <w:bCs/>
          <w:sz w:val="22"/>
          <w:szCs w:val="22"/>
        </w:rPr>
        <w:t xml:space="preserve">Make sure that you find the </w:t>
      </w:r>
      <w:proofErr w:type="spellStart"/>
      <w:r w:rsidRPr="00B544B8">
        <w:rPr>
          <w:rFonts w:ascii="Segoe UI" w:hAnsi="Segoe UI" w:cs="Segoe UI"/>
          <w:b/>
          <w:bCs/>
          <w:sz w:val="22"/>
          <w:szCs w:val="22"/>
        </w:rPr>
        <w:t>Nycha</w:t>
      </w:r>
      <w:proofErr w:type="spellEnd"/>
      <w:r w:rsidRPr="00B544B8">
        <w:rPr>
          <w:rFonts w:ascii="Segoe UI" w:hAnsi="Segoe UI" w:cs="Segoe UI"/>
          <w:b/>
          <w:bCs/>
          <w:sz w:val="22"/>
          <w:szCs w:val="22"/>
        </w:rPr>
        <w:t xml:space="preserve"> River on the Topo map to properly line it up with the </w:t>
      </w:r>
      <w:proofErr w:type="spellStart"/>
      <w:r w:rsidRPr="00B544B8">
        <w:rPr>
          <w:rFonts w:ascii="Segoe UI" w:hAnsi="Segoe UI" w:cs="Segoe UI"/>
          <w:b/>
          <w:bCs/>
          <w:sz w:val="22"/>
          <w:szCs w:val="22"/>
        </w:rPr>
        <w:t>shapefile</w:t>
      </w:r>
      <w:proofErr w:type="spellEnd"/>
      <w:r w:rsidRPr="00B544B8">
        <w:rPr>
          <w:rFonts w:ascii="Segoe UI" w:hAnsi="Segoe UI" w:cs="Segoe UI"/>
          <w:b/>
          <w:bCs/>
          <w:sz w:val="22"/>
          <w:szCs w:val="22"/>
        </w:rPr>
        <w:t xml:space="preserve"> – It is the only river system in the rivers file</w:t>
      </w:r>
      <w:r w:rsidRPr="00B544B8">
        <w:rPr>
          <w:rFonts w:ascii="Segoe UI" w:hAnsi="Segoe UI" w:cs="Segoe UI"/>
          <w:sz w:val="22"/>
          <w:szCs w:val="22"/>
        </w:rPr>
        <w:t xml:space="preserve">. </w:t>
      </w:r>
    </w:p>
    <w:p w:rsidR="00D73352" w:rsidRPr="00B544B8" w:rsidRDefault="00D73352" w:rsidP="00D73352">
      <w:pPr>
        <w:ind w:left="720"/>
        <w:rPr>
          <w:rFonts w:ascii="Segoe UI" w:hAnsi="Segoe UI" w:cs="Segoe UI"/>
          <w:sz w:val="22"/>
          <w:szCs w:val="22"/>
        </w:rPr>
      </w:pPr>
    </w:p>
    <w:p w:rsidR="00B5128D" w:rsidRPr="00B544B8" w:rsidRDefault="00B5128D" w:rsidP="00B5128D">
      <w:pPr>
        <w:ind w:left="720"/>
        <w:rPr>
          <w:rFonts w:ascii="Segoe UI" w:hAnsi="Segoe UI" w:cs="Segoe UI"/>
          <w:b/>
          <w:sz w:val="22"/>
          <w:szCs w:val="22"/>
        </w:rPr>
      </w:pPr>
      <w:r w:rsidRPr="00B544B8">
        <w:rPr>
          <w:rFonts w:ascii="Segoe UI" w:hAnsi="Segoe UI" w:cs="Segoe UI"/>
          <w:b/>
          <w:sz w:val="22"/>
          <w:szCs w:val="22"/>
        </w:rPr>
        <w:t xml:space="preserve">HINT: Look at the eastern edge of the river system and find this unique shape; try to find a similar shape on the </w:t>
      </w:r>
      <w:proofErr w:type="spellStart"/>
      <w:r w:rsidRPr="00B544B8">
        <w:rPr>
          <w:rFonts w:ascii="Segoe UI" w:hAnsi="Segoe UI" w:cs="Segoe UI"/>
          <w:b/>
          <w:sz w:val="22"/>
          <w:szCs w:val="22"/>
        </w:rPr>
        <w:t>KuraNaicha</w:t>
      </w:r>
      <w:proofErr w:type="spellEnd"/>
      <w:r w:rsidRPr="00B544B8">
        <w:rPr>
          <w:rFonts w:ascii="Segoe UI" w:hAnsi="Segoe UI" w:cs="Segoe UI"/>
          <w:b/>
          <w:sz w:val="22"/>
          <w:szCs w:val="22"/>
        </w:rPr>
        <w:t xml:space="preserve"> Topo </w:t>
      </w:r>
    </w:p>
    <w:p w:rsidR="00567E52" w:rsidRPr="00B544B8" w:rsidRDefault="0056768B" w:rsidP="00567E52">
      <w:pPr>
        <w:ind w:left="720"/>
        <w:rPr>
          <w:rFonts w:ascii="Segoe UI" w:hAnsi="Segoe UI" w:cs="Segoe UI"/>
          <w:sz w:val="22"/>
          <w:szCs w:val="22"/>
        </w:rPr>
      </w:pPr>
      <w:r w:rsidRPr="00B544B8">
        <w:rPr>
          <w:rFonts w:ascii="Segoe UI" w:hAnsi="Segoe UI" w:cs="Segoe UI"/>
          <w:noProof/>
          <w:lang w:eastAsia="en-US"/>
        </w:rPr>
        <w:drawing>
          <wp:inline distT="0" distB="0" distL="0" distR="0">
            <wp:extent cx="600075" cy="7239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567E52" w:rsidRPr="00B544B8" w:rsidRDefault="00923BEE" w:rsidP="004047B7">
      <w:pPr>
        <w:numPr>
          <w:ilvl w:val="0"/>
          <w:numId w:val="14"/>
        </w:numPr>
        <w:rPr>
          <w:rFonts w:ascii="Segoe UI" w:hAnsi="Segoe UI" w:cs="Segoe UI"/>
          <w:sz w:val="22"/>
          <w:szCs w:val="22"/>
        </w:rPr>
      </w:pPr>
      <w:r w:rsidRPr="00B544B8">
        <w:rPr>
          <w:rFonts w:ascii="Segoe UI" w:hAnsi="Segoe UI" w:cs="Segoe UI"/>
          <w:sz w:val="22"/>
          <w:szCs w:val="22"/>
        </w:rPr>
        <w:t xml:space="preserve">Now let’s focus on adding </w:t>
      </w:r>
      <w:r w:rsidRPr="00B544B8">
        <w:rPr>
          <w:rFonts w:ascii="Segoe UI" w:hAnsi="Segoe UI" w:cs="Segoe UI"/>
          <w:i/>
          <w:sz w:val="22"/>
          <w:szCs w:val="22"/>
        </w:rPr>
        <w:t>Control Points</w:t>
      </w:r>
      <w:r w:rsidRPr="00B544B8">
        <w:rPr>
          <w:rFonts w:ascii="Segoe UI" w:hAnsi="Segoe UI" w:cs="Segoe UI"/>
          <w:sz w:val="22"/>
          <w:szCs w:val="22"/>
        </w:rPr>
        <w:t xml:space="preserve">, which allow you to link the landmark features in the </w:t>
      </w:r>
      <w:proofErr w:type="spellStart"/>
      <w:r w:rsidRPr="00B544B8">
        <w:rPr>
          <w:rFonts w:ascii="Segoe UI" w:hAnsi="Segoe UI" w:cs="Segoe UI"/>
          <w:sz w:val="22"/>
          <w:szCs w:val="22"/>
        </w:rPr>
        <w:t>SakhalinRiver</w:t>
      </w:r>
      <w:proofErr w:type="spellEnd"/>
      <w:r w:rsidRPr="00B544B8">
        <w:rPr>
          <w:rFonts w:ascii="Segoe UI" w:hAnsi="Segoe UI" w:cs="Segoe UI"/>
          <w:sz w:val="22"/>
          <w:szCs w:val="22"/>
        </w:rPr>
        <w:t xml:space="preserve"> </w:t>
      </w:r>
      <w:proofErr w:type="spellStart"/>
      <w:r w:rsidRPr="00B544B8">
        <w:rPr>
          <w:rFonts w:ascii="Segoe UI" w:hAnsi="Segoe UI" w:cs="Segoe UI"/>
          <w:sz w:val="22"/>
          <w:szCs w:val="22"/>
        </w:rPr>
        <w:t>shapefile</w:t>
      </w:r>
      <w:proofErr w:type="spellEnd"/>
      <w:r w:rsidRPr="00B544B8">
        <w:rPr>
          <w:rFonts w:ascii="Segoe UI" w:hAnsi="Segoe UI" w:cs="Segoe UI"/>
          <w:sz w:val="22"/>
          <w:szCs w:val="22"/>
        </w:rPr>
        <w:t xml:space="preserve"> with the same landmark features on the topo map image. </w:t>
      </w:r>
    </w:p>
    <w:p w:rsidR="00567E52" w:rsidRPr="00B544B8" w:rsidRDefault="00567E52" w:rsidP="00567E52">
      <w:pPr>
        <w:ind w:left="720"/>
        <w:rPr>
          <w:rFonts w:ascii="Segoe UI" w:hAnsi="Segoe UI" w:cs="Segoe UI"/>
          <w:sz w:val="22"/>
          <w:szCs w:val="22"/>
        </w:rPr>
      </w:pPr>
      <w:bookmarkStart w:id="0" w:name="_GoBack"/>
      <w:bookmarkEnd w:id="0"/>
    </w:p>
    <w:p w:rsidR="00567E52" w:rsidRPr="00B544B8" w:rsidRDefault="00923BEE" w:rsidP="004047B7">
      <w:pPr>
        <w:numPr>
          <w:ilvl w:val="0"/>
          <w:numId w:val="14"/>
        </w:numPr>
        <w:rPr>
          <w:rFonts w:ascii="Segoe UI" w:hAnsi="Segoe UI" w:cs="Segoe UI"/>
          <w:sz w:val="22"/>
          <w:szCs w:val="22"/>
        </w:rPr>
      </w:pPr>
      <w:r w:rsidRPr="00B544B8">
        <w:rPr>
          <w:rFonts w:ascii="Segoe UI" w:hAnsi="Segoe UI" w:cs="Segoe UI"/>
          <w:sz w:val="22"/>
          <w:szCs w:val="22"/>
        </w:rPr>
        <w:t xml:space="preserve">In preparation for adding Control Points, you’ll need to deactivate the </w:t>
      </w:r>
      <w:r w:rsidRPr="00B544B8">
        <w:rPr>
          <w:rFonts w:ascii="Segoe UI" w:hAnsi="Segoe UI" w:cs="Segoe UI"/>
          <w:i/>
          <w:sz w:val="22"/>
          <w:szCs w:val="22"/>
        </w:rPr>
        <w:t>Snapping</w:t>
      </w:r>
      <w:r w:rsidRPr="00B544B8">
        <w:rPr>
          <w:rFonts w:ascii="Segoe UI" w:hAnsi="Segoe UI" w:cs="Segoe UI"/>
          <w:sz w:val="22"/>
          <w:szCs w:val="22"/>
        </w:rPr>
        <w:t xml:space="preserve"> tool in ArcMap.  This is to allow you finer control over where your points are placed on the map.  (If snapping were active, your control points might automatically jump around to locations outside your area of interest.)</w:t>
      </w:r>
    </w:p>
    <w:p w:rsidR="00567E52" w:rsidRPr="00B544B8" w:rsidRDefault="00567E52" w:rsidP="00567E52">
      <w:pPr>
        <w:ind w:left="720"/>
        <w:rPr>
          <w:rFonts w:ascii="Segoe UI" w:hAnsi="Segoe UI" w:cs="Segoe UI"/>
          <w:sz w:val="22"/>
          <w:szCs w:val="22"/>
        </w:rPr>
      </w:pPr>
    </w:p>
    <w:p w:rsidR="00923BEE" w:rsidRPr="00B544B8" w:rsidRDefault="00923BEE" w:rsidP="004047B7">
      <w:pPr>
        <w:numPr>
          <w:ilvl w:val="0"/>
          <w:numId w:val="14"/>
        </w:numPr>
        <w:rPr>
          <w:rFonts w:ascii="Segoe UI" w:hAnsi="Segoe UI" w:cs="Segoe UI"/>
          <w:sz w:val="22"/>
          <w:szCs w:val="22"/>
        </w:rPr>
      </w:pPr>
      <w:r w:rsidRPr="00B544B8">
        <w:rPr>
          <w:rFonts w:ascii="Segoe UI" w:hAnsi="Segoe UI" w:cs="Segoe UI"/>
          <w:sz w:val="22"/>
          <w:szCs w:val="22"/>
        </w:rPr>
        <w:t xml:space="preserve">Click on the Customize menu &gt; Toolbars &gt; Snapping.  This adds the Snapping toolbar to ArcMap. </w:t>
      </w:r>
    </w:p>
    <w:p w:rsidR="00923BEE" w:rsidRPr="00B544B8" w:rsidRDefault="0056768B" w:rsidP="00923BEE">
      <w:pPr>
        <w:ind w:left="360"/>
        <w:jc w:val="center"/>
        <w:rPr>
          <w:rFonts w:ascii="Segoe UI" w:hAnsi="Segoe UI" w:cs="Segoe UI"/>
          <w:sz w:val="22"/>
          <w:szCs w:val="22"/>
        </w:rPr>
      </w:pPr>
      <w:r w:rsidRPr="00B544B8">
        <w:rPr>
          <w:rFonts w:ascii="Segoe UI" w:hAnsi="Segoe UI" w:cs="Segoe UI"/>
          <w:noProof/>
          <w:sz w:val="22"/>
          <w:szCs w:val="22"/>
          <w:lang w:eastAsia="en-US"/>
        </w:rPr>
        <w:drawing>
          <wp:inline distT="0" distB="0" distL="0" distR="0">
            <wp:extent cx="1714500" cy="276225"/>
            <wp:effectExtent l="0" t="0" r="0" b="9525"/>
            <wp:docPr id="4" name="Picture 4" descr="snapping_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pping_toolb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p w:rsidR="00923BEE" w:rsidRPr="00B544B8" w:rsidRDefault="00923BEE" w:rsidP="00923BEE">
      <w:pPr>
        <w:ind w:left="720"/>
        <w:rPr>
          <w:rFonts w:ascii="Segoe UI" w:hAnsi="Segoe UI" w:cs="Segoe UI"/>
          <w:sz w:val="22"/>
          <w:szCs w:val="22"/>
        </w:rPr>
      </w:pPr>
    </w:p>
    <w:p w:rsidR="00923BEE" w:rsidRPr="00B544B8" w:rsidRDefault="00923BEE" w:rsidP="004047B7">
      <w:pPr>
        <w:numPr>
          <w:ilvl w:val="0"/>
          <w:numId w:val="15"/>
        </w:numPr>
        <w:rPr>
          <w:rFonts w:ascii="Segoe UI" w:hAnsi="Segoe UI" w:cs="Segoe UI"/>
          <w:b/>
          <w:bCs/>
          <w:sz w:val="22"/>
          <w:szCs w:val="22"/>
        </w:rPr>
      </w:pPr>
      <w:r w:rsidRPr="00B544B8">
        <w:rPr>
          <w:rFonts w:ascii="Segoe UI" w:hAnsi="Segoe UI" w:cs="Segoe UI"/>
          <w:bCs/>
          <w:sz w:val="22"/>
          <w:szCs w:val="22"/>
        </w:rPr>
        <w:t>Click on the “Snapping” dropdown menu and turn off the “Use Snapping” setting.</w:t>
      </w:r>
    </w:p>
    <w:p w:rsidR="00923BEE" w:rsidRPr="00B544B8" w:rsidRDefault="00923BEE" w:rsidP="00923BEE">
      <w:pPr>
        <w:ind w:left="720"/>
        <w:rPr>
          <w:rFonts w:ascii="Segoe UI" w:hAnsi="Segoe UI" w:cs="Segoe UI"/>
          <w:b/>
          <w:bCs/>
          <w:sz w:val="22"/>
          <w:szCs w:val="22"/>
        </w:rPr>
      </w:pPr>
    </w:p>
    <w:p w:rsidR="00923BEE" w:rsidRPr="00B544B8" w:rsidRDefault="0056768B" w:rsidP="00923BEE">
      <w:pPr>
        <w:ind w:left="720"/>
        <w:jc w:val="center"/>
        <w:rPr>
          <w:rFonts w:ascii="Segoe UI" w:hAnsi="Segoe UI" w:cs="Segoe UI"/>
          <w:b/>
          <w:bCs/>
          <w:sz w:val="22"/>
          <w:szCs w:val="22"/>
        </w:rPr>
      </w:pPr>
      <w:r w:rsidRPr="00B544B8">
        <w:rPr>
          <w:rFonts w:ascii="Segoe UI" w:hAnsi="Segoe UI" w:cs="Segoe UI"/>
          <w:bCs/>
          <w:noProof/>
          <w:sz w:val="22"/>
          <w:szCs w:val="22"/>
          <w:lang w:eastAsia="en-US"/>
        </w:rPr>
        <w:drawing>
          <wp:inline distT="0" distB="0" distL="0" distR="0">
            <wp:extent cx="1924050" cy="1790700"/>
            <wp:effectExtent l="0" t="0" r="0" b="0"/>
            <wp:docPr id="5" name="Picture 5" descr="turnoffsn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noffsnapp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050" cy="1790700"/>
                    </a:xfrm>
                    <a:prstGeom prst="rect">
                      <a:avLst/>
                    </a:prstGeom>
                    <a:noFill/>
                    <a:ln>
                      <a:noFill/>
                    </a:ln>
                  </pic:spPr>
                </pic:pic>
              </a:graphicData>
            </a:graphic>
          </wp:inline>
        </w:drawing>
      </w:r>
    </w:p>
    <w:p w:rsidR="00923BEE" w:rsidRPr="00B544B8" w:rsidRDefault="00923BEE" w:rsidP="00923BEE">
      <w:pPr>
        <w:ind w:left="720"/>
        <w:rPr>
          <w:rFonts w:ascii="Segoe UI" w:hAnsi="Segoe UI" w:cs="Segoe UI"/>
          <w:b/>
          <w:bCs/>
          <w:sz w:val="22"/>
          <w:szCs w:val="22"/>
        </w:rPr>
      </w:pPr>
    </w:p>
    <w:p w:rsidR="00923BEE" w:rsidRPr="00B544B8" w:rsidRDefault="00923BEE" w:rsidP="004047B7">
      <w:pPr>
        <w:numPr>
          <w:ilvl w:val="0"/>
          <w:numId w:val="15"/>
        </w:numPr>
        <w:rPr>
          <w:rFonts w:ascii="Segoe UI" w:hAnsi="Segoe UI" w:cs="Segoe UI"/>
          <w:b/>
          <w:bCs/>
          <w:sz w:val="22"/>
          <w:szCs w:val="22"/>
        </w:rPr>
      </w:pPr>
      <w:r w:rsidRPr="00B544B8">
        <w:rPr>
          <w:rFonts w:ascii="Segoe UI" w:hAnsi="Segoe UI" w:cs="Segoe UI"/>
          <w:sz w:val="22"/>
          <w:szCs w:val="22"/>
        </w:rPr>
        <w:t xml:space="preserve">Click the “Add Control Points” tool to add control points.  To add a link between the two data sets, </w:t>
      </w:r>
      <w:r w:rsidRPr="00B544B8">
        <w:rPr>
          <w:rFonts w:ascii="Segoe UI" w:hAnsi="Segoe UI" w:cs="Segoe UI"/>
          <w:b/>
          <w:bCs/>
          <w:sz w:val="22"/>
          <w:szCs w:val="22"/>
        </w:rPr>
        <w:t xml:space="preserve">click the mouse pointer on a known location on the Topo Map, then on the same known location on the georeferenced </w:t>
      </w:r>
      <w:proofErr w:type="spellStart"/>
      <w:r w:rsidRPr="00B544B8">
        <w:rPr>
          <w:rFonts w:ascii="Segoe UI" w:hAnsi="Segoe UI" w:cs="Segoe UI"/>
          <w:b/>
          <w:bCs/>
          <w:sz w:val="22"/>
          <w:szCs w:val="22"/>
        </w:rPr>
        <w:t>shapefile</w:t>
      </w:r>
      <w:proofErr w:type="spellEnd"/>
      <w:r w:rsidRPr="00B544B8">
        <w:rPr>
          <w:rFonts w:ascii="Segoe UI" w:hAnsi="Segoe UI" w:cs="Segoe UI"/>
          <w:b/>
          <w:bCs/>
          <w:sz w:val="22"/>
          <w:szCs w:val="22"/>
        </w:rPr>
        <w:t xml:space="preserve"> (it is important to add the points in that order to create a link!!!).</w:t>
      </w:r>
    </w:p>
    <w:p w:rsidR="00923BEE" w:rsidRPr="00B544B8" w:rsidRDefault="0056768B" w:rsidP="00923BEE">
      <w:pPr>
        <w:ind w:left="360"/>
        <w:jc w:val="center"/>
        <w:rPr>
          <w:rFonts w:ascii="Segoe UI" w:hAnsi="Segoe UI" w:cs="Segoe UI"/>
          <w:sz w:val="22"/>
          <w:szCs w:val="22"/>
        </w:rPr>
      </w:pPr>
      <w:r w:rsidRPr="00B544B8">
        <w:rPr>
          <w:rFonts w:ascii="Segoe UI" w:hAnsi="Segoe UI" w:cs="Segoe UI"/>
          <w:noProof/>
          <w:lang w:eastAsia="en-US"/>
        </w:rPr>
        <w:lastRenderedPageBreak/>
        <w:drawing>
          <wp:anchor distT="0" distB="0" distL="0" distR="0" simplePos="0" relativeHeight="251659264" behindDoc="0" locked="0" layoutInCell="1" allowOverlap="1">
            <wp:simplePos x="0" y="0"/>
            <wp:positionH relativeFrom="column">
              <wp:posOffset>737870</wp:posOffset>
            </wp:positionH>
            <wp:positionV relativeFrom="paragraph">
              <wp:posOffset>125730</wp:posOffset>
            </wp:positionV>
            <wp:extent cx="4238625" cy="506095"/>
            <wp:effectExtent l="0" t="0" r="9525"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8625" cy="506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BEE" w:rsidRPr="00B544B8" w:rsidRDefault="00923BEE" w:rsidP="00923BEE">
      <w:pPr>
        <w:ind w:left="360"/>
        <w:rPr>
          <w:rFonts w:ascii="Segoe UI" w:hAnsi="Segoe UI" w:cs="Segoe UI"/>
          <w:sz w:val="22"/>
          <w:szCs w:val="22"/>
        </w:rPr>
      </w:pPr>
    </w:p>
    <w:p w:rsidR="00567E52" w:rsidRPr="00B544B8" w:rsidRDefault="00923BEE" w:rsidP="004047B7">
      <w:pPr>
        <w:numPr>
          <w:ilvl w:val="0"/>
          <w:numId w:val="15"/>
        </w:numPr>
        <w:rPr>
          <w:rFonts w:ascii="Segoe UI" w:hAnsi="Segoe UI" w:cs="Segoe UI"/>
          <w:sz w:val="22"/>
          <w:szCs w:val="22"/>
        </w:rPr>
      </w:pPr>
      <w:r w:rsidRPr="00B544B8">
        <w:rPr>
          <w:rFonts w:ascii="Segoe UI" w:hAnsi="Segoe UI" w:cs="Segoe UI"/>
          <w:sz w:val="22"/>
          <w:szCs w:val="22"/>
        </w:rPr>
        <w:t xml:space="preserve">With each control point you add, you will see the topo map image shift in one direction or another so that it starts to line up quite nicely with the </w:t>
      </w:r>
      <w:proofErr w:type="spellStart"/>
      <w:r w:rsidRPr="00B544B8">
        <w:rPr>
          <w:rFonts w:ascii="Segoe UI" w:hAnsi="Segoe UI" w:cs="Segoe UI"/>
          <w:sz w:val="22"/>
          <w:szCs w:val="22"/>
        </w:rPr>
        <w:t>SakhalinRivers</w:t>
      </w:r>
      <w:proofErr w:type="spellEnd"/>
      <w:r w:rsidRPr="00B544B8">
        <w:rPr>
          <w:rFonts w:ascii="Segoe UI" w:hAnsi="Segoe UI" w:cs="Segoe UI"/>
          <w:sz w:val="22"/>
          <w:szCs w:val="22"/>
        </w:rPr>
        <w:t xml:space="preserve"> features.</w:t>
      </w:r>
    </w:p>
    <w:p w:rsidR="00567E52" w:rsidRPr="00B544B8" w:rsidRDefault="00567E52" w:rsidP="00567E52">
      <w:pPr>
        <w:ind w:left="720"/>
        <w:rPr>
          <w:rFonts w:ascii="Segoe UI" w:hAnsi="Segoe UI" w:cs="Segoe UI"/>
          <w:sz w:val="22"/>
          <w:szCs w:val="22"/>
        </w:rPr>
      </w:pPr>
    </w:p>
    <w:p w:rsidR="00567E52" w:rsidRPr="00B544B8" w:rsidRDefault="00923BEE" w:rsidP="004047B7">
      <w:pPr>
        <w:numPr>
          <w:ilvl w:val="0"/>
          <w:numId w:val="15"/>
        </w:numPr>
        <w:rPr>
          <w:rFonts w:ascii="Segoe UI" w:hAnsi="Segoe UI" w:cs="Segoe UI"/>
          <w:sz w:val="22"/>
          <w:szCs w:val="22"/>
        </w:rPr>
      </w:pPr>
      <w:r w:rsidRPr="00B544B8">
        <w:rPr>
          <w:rFonts w:ascii="Segoe UI" w:hAnsi="Segoe UI" w:cs="Segoe UI"/>
          <w:sz w:val="22"/>
          <w:szCs w:val="22"/>
        </w:rPr>
        <w:t xml:space="preserve">When you are adding control points, be sure to evenly distribute them across the image - adding control points throughout the entire </w:t>
      </w:r>
      <w:proofErr w:type="spellStart"/>
      <w:r w:rsidRPr="00B544B8">
        <w:rPr>
          <w:rFonts w:ascii="Segoe UI" w:hAnsi="Segoe UI" w:cs="Segoe UI"/>
          <w:sz w:val="22"/>
          <w:szCs w:val="22"/>
        </w:rPr>
        <w:t>Naycha</w:t>
      </w:r>
      <w:proofErr w:type="spellEnd"/>
      <w:r w:rsidRPr="00B544B8">
        <w:rPr>
          <w:rFonts w:ascii="Segoe UI" w:hAnsi="Segoe UI" w:cs="Segoe UI"/>
          <w:sz w:val="22"/>
          <w:szCs w:val="22"/>
        </w:rPr>
        <w:t xml:space="preserve"> river basin.</w:t>
      </w:r>
    </w:p>
    <w:p w:rsidR="00567E52" w:rsidRPr="00B544B8" w:rsidRDefault="00567E52" w:rsidP="00567E52">
      <w:pPr>
        <w:ind w:left="720"/>
        <w:rPr>
          <w:rFonts w:ascii="Segoe UI" w:hAnsi="Segoe UI" w:cs="Segoe UI"/>
          <w:sz w:val="22"/>
          <w:szCs w:val="22"/>
        </w:rPr>
      </w:pPr>
    </w:p>
    <w:p w:rsidR="00567E52" w:rsidRPr="00B544B8" w:rsidRDefault="00923BEE" w:rsidP="004047B7">
      <w:pPr>
        <w:numPr>
          <w:ilvl w:val="0"/>
          <w:numId w:val="15"/>
        </w:numPr>
        <w:rPr>
          <w:rFonts w:ascii="Segoe UI" w:hAnsi="Segoe UI" w:cs="Segoe UI"/>
          <w:sz w:val="22"/>
          <w:szCs w:val="22"/>
        </w:rPr>
      </w:pPr>
      <w:r w:rsidRPr="00B544B8">
        <w:rPr>
          <w:rFonts w:ascii="Segoe UI" w:hAnsi="Segoe UI" w:cs="Segoe UI"/>
          <w:sz w:val="22"/>
          <w:szCs w:val="22"/>
        </w:rPr>
        <w:t xml:space="preserve">Add enough links for an accurate transformation of the Topo Map (somewhere around 20 links).  You can check or delete your links by clicking View Link Table (the icon furthest to the right on the </w:t>
      </w:r>
      <w:proofErr w:type="spellStart"/>
      <w:r w:rsidRPr="00B544B8">
        <w:rPr>
          <w:rFonts w:ascii="Segoe UI" w:hAnsi="Segoe UI" w:cs="Segoe UI"/>
          <w:sz w:val="22"/>
          <w:szCs w:val="22"/>
        </w:rPr>
        <w:t>georeferencing</w:t>
      </w:r>
      <w:proofErr w:type="spellEnd"/>
      <w:r w:rsidRPr="00B544B8">
        <w:rPr>
          <w:rFonts w:ascii="Segoe UI" w:hAnsi="Segoe UI" w:cs="Segoe UI"/>
          <w:sz w:val="22"/>
          <w:szCs w:val="22"/>
        </w:rPr>
        <w:t xml:space="preserve"> toolbar).  </w:t>
      </w:r>
    </w:p>
    <w:p w:rsidR="00567E52" w:rsidRPr="00B544B8" w:rsidRDefault="00567E52" w:rsidP="00567E52">
      <w:pPr>
        <w:ind w:left="720"/>
        <w:rPr>
          <w:rFonts w:ascii="Segoe UI" w:hAnsi="Segoe UI" w:cs="Segoe UI"/>
          <w:sz w:val="22"/>
          <w:szCs w:val="22"/>
        </w:rPr>
      </w:pPr>
    </w:p>
    <w:p w:rsidR="0087171A" w:rsidRPr="00B544B8" w:rsidRDefault="00923BEE" w:rsidP="004047B7">
      <w:pPr>
        <w:numPr>
          <w:ilvl w:val="0"/>
          <w:numId w:val="15"/>
        </w:numPr>
        <w:rPr>
          <w:rFonts w:ascii="Segoe UI" w:hAnsi="Segoe UI" w:cs="Segoe UI"/>
          <w:sz w:val="22"/>
          <w:szCs w:val="22"/>
        </w:rPr>
      </w:pPr>
      <w:r w:rsidRPr="00B544B8">
        <w:rPr>
          <w:rFonts w:ascii="Segoe UI" w:hAnsi="Segoe UI" w:cs="Segoe UI"/>
          <w:sz w:val="22"/>
          <w:szCs w:val="22"/>
        </w:rPr>
        <w:t>When you’re satisfied with the alignment between the two datasets, stop adding control points.</w:t>
      </w:r>
    </w:p>
    <w:p w:rsidR="0087171A" w:rsidRPr="00B544B8" w:rsidRDefault="0087171A" w:rsidP="0087171A">
      <w:pPr>
        <w:ind w:left="720"/>
        <w:rPr>
          <w:rFonts w:ascii="Segoe UI" w:hAnsi="Segoe UI" w:cs="Segoe UI"/>
          <w:sz w:val="22"/>
          <w:szCs w:val="22"/>
        </w:rPr>
      </w:pPr>
    </w:p>
    <w:p w:rsidR="00923BEE" w:rsidRPr="00B544B8" w:rsidRDefault="0056768B" w:rsidP="004047B7">
      <w:pPr>
        <w:numPr>
          <w:ilvl w:val="0"/>
          <w:numId w:val="15"/>
        </w:numPr>
        <w:rPr>
          <w:rFonts w:ascii="Segoe UI" w:hAnsi="Segoe UI" w:cs="Segoe UI"/>
          <w:sz w:val="22"/>
          <w:szCs w:val="22"/>
        </w:rPr>
      </w:pPr>
      <w:r w:rsidRPr="00B544B8">
        <w:rPr>
          <w:rFonts w:ascii="Segoe UI" w:hAnsi="Segoe UI" w:cs="Segoe UI"/>
          <w:noProof/>
          <w:lang w:eastAsia="en-US"/>
        </w:rPr>
        <w:drawing>
          <wp:anchor distT="0" distB="0" distL="0" distR="0" simplePos="0" relativeHeight="251660288" behindDoc="0" locked="0" layoutInCell="1" allowOverlap="1">
            <wp:simplePos x="0" y="0"/>
            <wp:positionH relativeFrom="column">
              <wp:posOffset>2057400</wp:posOffset>
            </wp:positionH>
            <wp:positionV relativeFrom="paragraph">
              <wp:posOffset>418465</wp:posOffset>
            </wp:positionV>
            <wp:extent cx="1693545" cy="2143125"/>
            <wp:effectExtent l="0" t="0" r="190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3545" cy="2143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3BEE" w:rsidRPr="00B544B8">
        <w:rPr>
          <w:rFonts w:ascii="Segoe UI" w:hAnsi="Segoe UI" w:cs="Segoe UI"/>
          <w:sz w:val="22"/>
          <w:szCs w:val="22"/>
        </w:rPr>
        <w:t xml:space="preserve">Go to the </w:t>
      </w:r>
      <w:proofErr w:type="spellStart"/>
      <w:r w:rsidR="00923BEE" w:rsidRPr="00B544B8">
        <w:rPr>
          <w:rFonts w:ascii="Segoe UI" w:hAnsi="Segoe UI" w:cs="Segoe UI"/>
          <w:sz w:val="22"/>
          <w:szCs w:val="22"/>
        </w:rPr>
        <w:t>Georeferencing</w:t>
      </w:r>
      <w:proofErr w:type="spellEnd"/>
      <w:r w:rsidR="00923BEE" w:rsidRPr="00B544B8">
        <w:rPr>
          <w:rFonts w:ascii="Segoe UI" w:hAnsi="Segoe UI" w:cs="Segoe UI"/>
          <w:sz w:val="22"/>
          <w:szCs w:val="22"/>
        </w:rPr>
        <w:t xml:space="preserve"> drop down menu and “Update </w:t>
      </w:r>
      <w:proofErr w:type="spellStart"/>
      <w:r w:rsidR="00923BEE" w:rsidRPr="00B544B8">
        <w:rPr>
          <w:rFonts w:ascii="Segoe UI" w:hAnsi="Segoe UI" w:cs="Segoe UI"/>
          <w:sz w:val="22"/>
          <w:szCs w:val="22"/>
        </w:rPr>
        <w:t>Georeferencing</w:t>
      </w:r>
      <w:proofErr w:type="spellEnd"/>
      <w:r w:rsidR="00923BEE" w:rsidRPr="00B544B8">
        <w:rPr>
          <w:rFonts w:ascii="Segoe UI" w:hAnsi="Segoe UI" w:cs="Segoe UI"/>
          <w:sz w:val="22"/>
          <w:szCs w:val="22"/>
        </w:rPr>
        <w:t>” to save your work.</w:t>
      </w:r>
    </w:p>
    <w:p w:rsidR="00923BEE" w:rsidRPr="00B544B8" w:rsidRDefault="00923BEE" w:rsidP="00923BEE">
      <w:pPr>
        <w:ind w:left="360"/>
        <w:jc w:val="center"/>
        <w:rPr>
          <w:rFonts w:ascii="Segoe UI" w:hAnsi="Segoe UI" w:cs="Segoe UI"/>
          <w:sz w:val="22"/>
          <w:szCs w:val="22"/>
        </w:rPr>
      </w:pPr>
    </w:p>
    <w:p w:rsidR="00923BEE" w:rsidRPr="00B544B8" w:rsidRDefault="00923BEE" w:rsidP="00923BEE">
      <w:pPr>
        <w:ind w:left="360"/>
        <w:rPr>
          <w:rFonts w:ascii="Segoe UI" w:hAnsi="Segoe UI" w:cs="Segoe UI"/>
          <w:sz w:val="22"/>
          <w:szCs w:val="22"/>
        </w:rPr>
      </w:pPr>
    </w:p>
    <w:p w:rsidR="0087171A" w:rsidRPr="00B544B8" w:rsidRDefault="00923BEE" w:rsidP="004047B7">
      <w:pPr>
        <w:numPr>
          <w:ilvl w:val="0"/>
          <w:numId w:val="15"/>
        </w:numPr>
        <w:rPr>
          <w:rFonts w:ascii="Segoe UI" w:hAnsi="Segoe UI" w:cs="Segoe UI"/>
          <w:sz w:val="22"/>
          <w:szCs w:val="22"/>
        </w:rPr>
      </w:pPr>
      <w:r w:rsidRPr="00B544B8">
        <w:rPr>
          <w:rFonts w:ascii="Segoe UI" w:hAnsi="Segoe UI" w:cs="Segoe UI"/>
          <w:sz w:val="22"/>
          <w:szCs w:val="22"/>
        </w:rPr>
        <w:t xml:space="preserve">The “Update </w:t>
      </w:r>
      <w:proofErr w:type="spellStart"/>
      <w:r w:rsidRPr="00B544B8">
        <w:rPr>
          <w:rFonts w:ascii="Segoe UI" w:hAnsi="Segoe UI" w:cs="Segoe UI"/>
          <w:sz w:val="22"/>
          <w:szCs w:val="22"/>
        </w:rPr>
        <w:t>Georeference</w:t>
      </w:r>
      <w:proofErr w:type="spellEnd"/>
      <w:r w:rsidRPr="00B544B8">
        <w:rPr>
          <w:rFonts w:ascii="Segoe UI" w:hAnsi="Segoe UI" w:cs="Segoe UI"/>
          <w:sz w:val="22"/>
          <w:szCs w:val="22"/>
        </w:rPr>
        <w:t>” tool creates a new file with the same name as the raster image but with an .aux.xml file extension.  It also creates a world file for some of the file formats, including .</w:t>
      </w:r>
      <w:proofErr w:type="spellStart"/>
      <w:r w:rsidRPr="00B544B8">
        <w:rPr>
          <w:rFonts w:ascii="Segoe UI" w:hAnsi="Segoe UI" w:cs="Segoe UI"/>
          <w:sz w:val="22"/>
          <w:szCs w:val="22"/>
        </w:rPr>
        <w:t>tif</w:t>
      </w:r>
      <w:proofErr w:type="spellEnd"/>
      <w:r w:rsidRPr="00B544B8">
        <w:rPr>
          <w:rFonts w:ascii="Segoe UI" w:hAnsi="Segoe UI" w:cs="Segoe UI"/>
          <w:sz w:val="22"/>
          <w:szCs w:val="22"/>
        </w:rPr>
        <w:t xml:space="preserve"> and .</w:t>
      </w:r>
      <w:proofErr w:type="spellStart"/>
      <w:r w:rsidRPr="00B544B8">
        <w:rPr>
          <w:rFonts w:ascii="Segoe UI" w:hAnsi="Segoe UI" w:cs="Segoe UI"/>
          <w:sz w:val="22"/>
          <w:szCs w:val="22"/>
        </w:rPr>
        <w:t>img</w:t>
      </w:r>
      <w:proofErr w:type="spellEnd"/>
      <w:r w:rsidRPr="00B544B8">
        <w:rPr>
          <w:rFonts w:ascii="Segoe UI" w:hAnsi="Segoe UI" w:cs="Segoe UI"/>
          <w:sz w:val="22"/>
          <w:szCs w:val="22"/>
        </w:rPr>
        <w:t xml:space="preserve"> files.  These files store the spatial information associated with the image.</w:t>
      </w:r>
    </w:p>
    <w:p w:rsidR="0087171A" w:rsidRPr="00B544B8" w:rsidRDefault="0087171A" w:rsidP="0087171A">
      <w:pPr>
        <w:ind w:left="720"/>
        <w:rPr>
          <w:rFonts w:ascii="Segoe UI" w:hAnsi="Segoe UI" w:cs="Segoe UI"/>
          <w:sz w:val="22"/>
          <w:szCs w:val="22"/>
        </w:rPr>
      </w:pPr>
    </w:p>
    <w:p w:rsidR="0087171A" w:rsidRPr="00B544B8" w:rsidRDefault="00923BEE" w:rsidP="004047B7">
      <w:pPr>
        <w:numPr>
          <w:ilvl w:val="0"/>
          <w:numId w:val="15"/>
        </w:numPr>
        <w:rPr>
          <w:rFonts w:ascii="Segoe UI" w:hAnsi="Segoe UI" w:cs="Segoe UI"/>
          <w:sz w:val="22"/>
          <w:szCs w:val="22"/>
        </w:rPr>
      </w:pPr>
      <w:r w:rsidRPr="00B544B8">
        <w:rPr>
          <w:rFonts w:ascii="Segoe UI" w:hAnsi="Segoe UI" w:cs="Segoe UI"/>
          <w:sz w:val="22"/>
          <w:szCs w:val="22"/>
        </w:rPr>
        <w:t>You have now transformed a regular image into a georeferenced image for use in a GIS system.  If you add the topo map to any .</w:t>
      </w:r>
      <w:proofErr w:type="spellStart"/>
      <w:r w:rsidRPr="00B544B8">
        <w:rPr>
          <w:rFonts w:ascii="Segoe UI" w:hAnsi="Segoe UI" w:cs="Segoe UI"/>
          <w:sz w:val="22"/>
          <w:szCs w:val="22"/>
        </w:rPr>
        <w:t>mxd</w:t>
      </w:r>
      <w:proofErr w:type="spellEnd"/>
      <w:r w:rsidRPr="00B544B8">
        <w:rPr>
          <w:rFonts w:ascii="Segoe UI" w:hAnsi="Segoe UI" w:cs="Segoe UI"/>
          <w:sz w:val="22"/>
          <w:szCs w:val="22"/>
        </w:rPr>
        <w:t>, with additional layers from Sakhalin Island,</w:t>
      </w:r>
      <w:r w:rsidR="0087171A" w:rsidRPr="00B544B8">
        <w:rPr>
          <w:rFonts w:ascii="Segoe UI" w:hAnsi="Segoe UI" w:cs="Segoe UI"/>
          <w:sz w:val="22"/>
          <w:szCs w:val="22"/>
        </w:rPr>
        <w:t xml:space="preserve"> they will all line up properly.</w:t>
      </w:r>
    </w:p>
    <w:p w:rsidR="00913A66" w:rsidRPr="00B544B8" w:rsidRDefault="00913A66" w:rsidP="00913A66">
      <w:pPr>
        <w:tabs>
          <w:tab w:val="left" w:pos="900"/>
        </w:tabs>
        <w:ind w:left="720"/>
        <w:rPr>
          <w:rFonts w:ascii="Segoe UI" w:hAnsi="Segoe UI" w:cs="Segoe UI"/>
          <w:b/>
          <w:sz w:val="22"/>
          <w:szCs w:val="22"/>
        </w:rPr>
      </w:pPr>
    </w:p>
    <w:p w:rsidR="00913A66" w:rsidRPr="00B544B8" w:rsidRDefault="007F6603" w:rsidP="004047B7">
      <w:pPr>
        <w:numPr>
          <w:ilvl w:val="0"/>
          <w:numId w:val="12"/>
        </w:numPr>
        <w:tabs>
          <w:tab w:val="left" w:pos="900"/>
        </w:tabs>
        <w:ind w:left="900" w:hanging="540"/>
        <w:rPr>
          <w:rFonts w:ascii="Segoe UI" w:hAnsi="Segoe UI" w:cs="Segoe UI"/>
          <w:b/>
          <w:sz w:val="22"/>
          <w:szCs w:val="22"/>
        </w:rPr>
      </w:pPr>
      <w:r w:rsidRPr="00B544B8">
        <w:rPr>
          <w:rFonts w:ascii="Segoe UI" w:hAnsi="Segoe UI" w:cs="Segoe UI"/>
          <w:b/>
          <w:sz w:val="22"/>
          <w:szCs w:val="22"/>
        </w:rPr>
        <w:lastRenderedPageBreak/>
        <w:t>When you brought the topo map into ArcMap, it did not have a spatial reference (projection) and now it does. What spatial reference system</w:t>
      </w:r>
      <w:r w:rsidR="00054CB0" w:rsidRPr="00B544B8">
        <w:rPr>
          <w:rFonts w:ascii="Segoe UI" w:hAnsi="Segoe UI" w:cs="Segoe UI"/>
          <w:b/>
          <w:sz w:val="22"/>
          <w:szCs w:val="22"/>
        </w:rPr>
        <w:t xml:space="preserve"> does the topo map now have?</w:t>
      </w:r>
    </w:p>
    <w:p w:rsidR="00054CB0" w:rsidRPr="00B544B8" w:rsidRDefault="00054CB0" w:rsidP="00054CB0">
      <w:pPr>
        <w:tabs>
          <w:tab w:val="left" w:pos="900"/>
        </w:tabs>
        <w:ind w:left="900"/>
        <w:rPr>
          <w:rFonts w:ascii="Segoe UI" w:hAnsi="Segoe UI" w:cs="Segoe UI"/>
          <w:b/>
          <w:sz w:val="22"/>
          <w:szCs w:val="22"/>
        </w:rPr>
      </w:pPr>
    </w:p>
    <w:p w:rsidR="00054CB0" w:rsidRPr="00B544B8" w:rsidRDefault="00054CB0" w:rsidP="004047B7">
      <w:pPr>
        <w:numPr>
          <w:ilvl w:val="0"/>
          <w:numId w:val="12"/>
        </w:numPr>
        <w:tabs>
          <w:tab w:val="left" w:pos="900"/>
        </w:tabs>
        <w:ind w:left="900" w:hanging="540"/>
        <w:rPr>
          <w:rFonts w:ascii="Segoe UI" w:hAnsi="Segoe UI" w:cs="Segoe UI"/>
          <w:b/>
          <w:sz w:val="22"/>
          <w:szCs w:val="22"/>
        </w:rPr>
      </w:pPr>
      <w:r w:rsidRPr="00B544B8">
        <w:rPr>
          <w:rFonts w:ascii="Segoe UI" w:hAnsi="Segoe UI" w:cs="Segoe UI"/>
          <w:b/>
          <w:sz w:val="22"/>
          <w:szCs w:val="22"/>
        </w:rPr>
        <w:t>How can you determine the spatial reference system for the topo map?</w:t>
      </w:r>
    </w:p>
    <w:p w:rsidR="00054CB0" w:rsidRPr="00B544B8" w:rsidRDefault="00054CB0" w:rsidP="00054CB0">
      <w:pPr>
        <w:tabs>
          <w:tab w:val="left" w:pos="900"/>
        </w:tabs>
        <w:ind w:left="900"/>
        <w:rPr>
          <w:rFonts w:ascii="Segoe UI" w:hAnsi="Segoe UI" w:cs="Segoe UI"/>
          <w:b/>
          <w:sz w:val="22"/>
          <w:szCs w:val="22"/>
        </w:rPr>
      </w:pPr>
    </w:p>
    <w:p w:rsidR="00054CB0" w:rsidRPr="00B544B8" w:rsidRDefault="00054CB0" w:rsidP="004047B7">
      <w:pPr>
        <w:numPr>
          <w:ilvl w:val="0"/>
          <w:numId w:val="12"/>
        </w:numPr>
        <w:tabs>
          <w:tab w:val="left" w:pos="900"/>
        </w:tabs>
        <w:ind w:left="900" w:hanging="540"/>
        <w:rPr>
          <w:rFonts w:ascii="Segoe UI" w:hAnsi="Segoe UI" w:cs="Segoe UI"/>
          <w:b/>
          <w:sz w:val="22"/>
          <w:szCs w:val="22"/>
        </w:rPr>
      </w:pPr>
      <w:r w:rsidRPr="00B544B8">
        <w:rPr>
          <w:rFonts w:ascii="Segoe UI" w:hAnsi="Segoe UI" w:cs="Segoe UI"/>
          <w:b/>
          <w:sz w:val="22"/>
          <w:szCs w:val="22"/>
        </w:rPr>
        <w:t>Why is it in this particular spatial reference system?</w:t>
      </w:r>
    </w:p>
    <w:p w:rsidR="00913A66" w:rsidRPr="00B544B8" w:rsidRDefault="00913A66" w:rsidP="00913A66">
      <w:pPr>
        <w:tabs>
          <w:tab w:val="left" w:pos="900"/>
        </w:tabs>
        <w:ind w:left="900"/>
        <w:rPr>
          <w:rFonts w:ascii="Segoe UI" w:hAnsi="Segoe UI" w:cs="Segoe UI"/>
          <w:b/>
          <w:sz w:val="22"/>
          <w:szCs w:val="22"/>
        </w:rPr>
      </w:pPr>
    </w:p>
    <w:p w:rsidR="00923BEE" w:rsidRPr="00B544B8" w:rsidRDefault="00923BEE" w:rsidP="004047B7">
      <w:pPr>
        <w:numPr>
          <w:ilvl w:val="0"/>
          <w:numId w:val="12"/>
        </w:numPr>
        <w:tabs>
          <w:tab w:val="left" w:pos="900"/>
        </w:tabs>
        <w:ind w:left="900" w:hanging="540"/>
        <w:rPr>
          <w:rFonts w:ascii="Segoe UI" w:hAnsi="Segoe UI" w:cs="Segoe UI"/>
          <w:b/>
          <w:sz w:val="22"/>
          <w:szCs w:val="22"/>
        </w:rPr>
      </w:pPr>
      <w:r w:rsidRPr="00B544B8">
        <w:rPr>
          <w:rFonts w:ascii="Segoe UI" w:hAnsi="Segoe UI" w:cs="Segoe UI"/>
          <w:b/>
          <w:sz w:val="22"/>
          <w:szCs w:val="22"/>
        </w:rPr>
        <w:t>In Layout view, add your name, export</w:t>
      </w:r>
      <w:r w:rsidRPr="00B544B8">
        <w:rPr>
          <w:rFonts w:ascii="Segoe UI" w:hAnsi="Segoe UI" w:cs="Segoe UI"/>
          <w:b/>
          <w:bCs/>
          <w:i/>
          <w:iCs/>
          <w:sz w:val="22"/>
          <w:szCs w:val="22"/>
        </w:rPr>
        <w:t xml:space="preserve"> the map and insert into your lab document</w:t>
      </w:r>
      <w:proofErr w:type="gramStart"/>
      <w:r w:rsidRPr="00B544B8">
        <w:rPr>
          <w:rFonts w:ascii="Segoe UI" w:hAnsi="Segoe UI" w:cs="Segoe UI"/>
          <w:b/>
          <w:sz w:val="22"/>
          <w:szCs w:val="22"/>
        </w:rPr>
        <w:t>.*</w:t>
      </w:r>
      <w:proofErr w:type="gramEnd"/>
      <w:r w:rsidRPr="00B544B8">
        <w:rPr>
          <w:rFonts w:ascii="Segoe UI" w:hAnsi="Segoe UI" w:cs="Segoe UI"/>
          <w:b/>
          <w:sz w:val="22"/>
          <w:szCs w:val="22"/>
        </w:rPr>
        <w:t>***</w:t>
      </w:r>
      <w:r w:rsidRPr="00B544B8">
        <w:rPr>
          <w:rFonts w:ascii="Segoe UI" w:hAnsi="Segoe UI" w:cs="Segoe UI"/>
          <w:sz w:val="22"/>
          <w:szCs w:val="22"/>
        </w:rPr>
        <w:t xml:space="preserve">  Be sure that the rivers layer is displayed over the Topo Map in a color that is visible (I need to be able to see your work).  </w:t>
      </w:r>
    </w:p>
    <w:p w:rsidR="00923BEE" w:rsidRPr="00B544B8" w:rsidRDefault="00923BEE" w:rsidP="00923BEE">
      <w:pPr>
        <w:rPr>
          <w:rFonts w:ascii="Segoe UI" w:hAnsi="Segoe UI" w:cs="Segoe UI"/>
          <w:sz w:val="22"/>
          <w:szCs w:val="22"/>
        </w:rPr>
      </w:pPr>
    </w:p>
    <w:p w:rsidR="00923BEE" w:rsidRPr="00B544B8" w:rsidRDefault="00923BEE">
      <w:pPr>
        <w:tabs>
          <w:tab w:val="left" w:pos="720"/>
        </w:tabs>
        <w:rPr>
          <w:rFonts w:ascii="Segoe UI" w:hAnsi="Segoe UI" w:cs="Segoe UI"/>
        </w:rPr>
      </w:pPr>
    </w:p>
    <w:sectPr w:rsidR="00923BEE" w:rsidRPr="00B544B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2F" w:rsidRDefault="0033202F">
      <w:r>
        <w:separator/>
      </w:r>
    </w:p>
  </w:endnote>
  <w:endnote w:type="continuationSeparator" w:id="0">
    <w:p w:rsidR="0033202F" w:rsidRDefault="003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ESRI NIMA VMAP1&amp;2 PT"/>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29" w:rsidRDefault="00BA1529" w:rsidP="00BA1529">
    <w:pPr>
      <w:widowControl w:val="0"/>
      <w:tabs>
        <w:tab w:val="center" w:pos="4320"/>
      </w:tabs>
      <w:spacing w:line="0" w:lineRule="atLeast"/>
      <w:rPr>
        <w:rFonts w:ascii="Garamond" w:hAnsi="Garamond"/>
        <w:sz w:val="18"/>
      </w:rPr>
    </w:pPr>
    <w:r>
      <w:rPr>
        <w:rFonts w:ascii="Garamond" w:hAnsi="Garamond"/>
        <w:sz w:val="22"/>
      </w:rPr>
      <w:tab/>
    </w:r>
    <w:r w:rsidR="000D2E2B">
      <w:rPr>
        <w:rFonts w:ascii="Garamond" w:hAnsi="Garamond"/>
        <w:sz w:val="18"/>
      </w:rPr>
      <w:t>- Geo 265</w:t>
    </w:r>
    <w:r w:rsidR="00B5128D">
      <w:rPr>
        <w:rFonts w:ascii="Garamond" w:hAnsi="Garamond"/>
        <w:sz w:val="18"/>
      </w:rPr>
      <w:t>, Lab 3</w:t>
    </w:r>
    <w:r>
      <w:rPr>
        <w:rFonts w:ascii="Garamond" w:hAnsi="Garamond"/>
        <w:sz w:val="18"/>
      </w:rPr>
      <w:t xml:space="preserve">, Page </w:t>
    </w:r>
    <w:r>
      <w:rPr>
        <w:sz w:val="18"/>
      </w:rPr>
      <w:fldChar w:fldCharType="begin"/>
    </w:r>
    <w:r>
      <w:rPr>
        <w:sz w:val="18"/>
      </w:rPr>
      <w:instrText xml:space="preserve"> PAGE \*Arabic </w:instrText>
    </w:r>
    <w:r>
      <w:rPr>
        <w:sz w:val="18"/>
      </w:rPr>
      <w:fldChar w:fldCharType="separate"/>
    </w:r>
    <w:r w:rsidR="009C2DE4">
      <w:rPr>
        <w:noProof/>
        <w:sz w:val="18"/>
      </w:rPr>
      <w:t>12</w:t>
    </w:r>
    <w:r>
      <w:rPr>
        <w:sz w:val="18"/>
      </w:rPr>
      <w:fldChar w:fldCharType="end"/>
    </w:r>
    <w:r>
      <w:rPr>
        <w:rFonts w:ascii="Garamond" w:hAnsi="Garamond"/>
        <w:sz w:val="18"/>
      </w:rPr>
      <w:t xml:space="preserve"> of </w:t>
    </w:r>
    <w:r>
      <w:rPr>
        <w:sz w:val="18"/>
      </w:rPr>
      <w:fldChar w:fldCharType="begin"/>
    </w:r>
    <w:r>
      <w:rPr>
        <w:sz w:val="18"/>
      </w:rPr>
      <w:instrText xml:space="preserve"> NUMPAGES \*Arabic </w:instrText>
    </w:r>
    <w:r>
      <w:rPr>
        <w:sz w:val="18"/>
      </w:rPr>
      <w:fldChar w:fldCharType="separate"/>
    </w:r>
    <w:r w:rsidR="009C2DE4">
      <w:rPr>
        <w:noProof/>
        <w:sz w:val="18"/>
      </w:rPr>
      <w:t>12</w:t>
    </w:r>
    <w:r>
      <w:rPr>
        <w:sz w:val="18"/>
      </w:rPr>
      <w:fldChar w:fldCharType="end"/>
    </w:r>
    <w:r>
      <w:rPr>
        <w:rFonts w:ascii="Garamond" w:hAnsi="Garamond"/>
        <w:sz w:val="18"/>
      </w:rPr>
      <w:t xml:space="preserve"> -</w:t>
    </w:r>
  </w:p>
  <w:p w:rsidR="00A723B0" w:rsidRPr="00BA1529" w:rsidRDefault="00A723B0" w:rsidP="00BA1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2F" w:rsidRDefault="0033202F">
      <w:r>
        <w:separator/>
      </w:r>
    </w:p>
  </w:footnote>
  <w:footnote w:type="continuationSeparator" w:id="0">
    <w:p w:rsidR="0033202F" w:rsidRDefault="00332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12C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olor w:val="auto"/>
        <w:sz w:val="24"/>
      </w:rPr>
    </w:lvl>
  </w:abstractNum>
  <w:abstractNum w:abstractNumId="5">
    <w:nsid w:val="00000005"/>
    <w:multiLevelType w:val="singleLevel"/>
    <w:tmpl w:val="00000005"/>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rPr>
        <w:rFonts w:ascii="Times New Roman" w:hAnsi="Times New Roman"/>
        <w:color w:val="auto"/>
        <w:sz w:val="24"/>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504"/>
        </w:tabs>
        <w:ind w:left="720" w:hanging="50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504"/>
        </w:tabs>
        <w:ind w:left="720" w:hanging="504"/>
      </w:pPr>
      <w:rPr>
        <w:rFonts w:ascii="Symbol" w:hAnsi="Symbol"/>
        <w:color w:val="auto"/>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504"/>
        </w:tabs>
        <w:ind w:left="720" w:hanging="50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504"/>
        </w:tabs>
        <w:ind w:left="720" w:hanging="504"/>
      </w:pPr>
      <w:rPr>
        <w:rFonts w:ascii="Symbol" w:hAnsi="Symbol" w:cs="OpenSymbol"/>
      </w:rPr>
    </w:lvl>
    <w:lvl w:ilvl="1">
      <w:start w:val="1"/>
      <w:numFmt w:val="decimal"/>
      <w:lvlText w:val="%2."/>
      <w:lvlJc w:val="left"/>
      <w:pPr>
        <w:tabs>
          <w:tab w:val="num" w:pos="504"/>
        </w:tabs>
        <w:ind w:left="1080" w:hanging="864"/>
      </w:pPr>
    </w:lvl>
    <w:lvl w:ilvl="2">
      <w:start w:val="1"/>
      <w:numFmt w:val="decimal"/>
      <w:lvlText w:val="%3."/>
      <w:lvlJc w:val="left"/>
      <w:pPr>
        <w:tabs>
          <w:tab w:val="num" w:pos="504"/>
        </w:tabs>
        <w:ind w:left="1440" w:hanging="1224"/>
      </w:pPr>
    </w:lvl>
    <w:lvl w:ilvl="3">
      <w:start w:val="1"/>
      <w:numFmt w:val="decimal"/>
      <w:lvlText w:val="%4."/>
      <w:lvlJc w:val="left"/>
      <w:pPr>
        <w:tabs>
          <w:tab w:val="num" w:pos="504"/>
        </w:tabs>
        <w:ind w:left="1800" w:hanging="1584"/>
      </w:pPr>
    </w:lvl>
    <w:lvl w:ilvl="4">
      <w:start w:val="1"/>
      <w:numFmt w:val="decimal"/>
      <w:lvlText w:val="%5."/>
      <w:lvlJc w:val="left"/>
      <w:pPr>
        <w:tabs>
          <w:tab w:val="num" w:pos="504"/>
        </w:tabs>
        <w:ind w:left="2160" w:hanging="1944"/>
      </w:pPr>
    </w:lvl>
    <w:lvl w:ilvl="5">
      <w:start w:val="1"/>
      <w:numFmt w:val="decimal"/>
      <w:lvlText w:val="%6."/>
      <w:lvlJc w:val="left"/>
      <w:pPr>
        <w:tabs>
          <w:tab w:val="num" w:pos="504"/>
        </w:tabs>
        <w:ind w:left="2520" w:hanging="2304"/>
      </w:pPr>
    </w:lvl>
    <w:lvl w:ilvl="6">
      <w:start w:val="1"/>
      <w:numFmt w:val="decimal"/>
      <w:lvlText w:val="%7."/>
      <w:lvlJc w:val="left"/>
      <w:pPr>
        <w:tabs>
          <w:tab w:val="num" w:pos="504"/>
        </w:tabs>
        <w:ind w:left="2880" w:hanging="2664"/>
      </w:pPr>
    </w:lvl>
    <w:lvl w:ilvl="7">
      <w:start w:val="1"/>
      <w:numFmt w:val="decimal"/>
      <w:lvlText w:val="%8."/>
      <w:lvlJc w:val="left"/>
      <w:pPr>
        <w:tabs>
          <w:tab w:val="num" w:pos="504"/>
        </w:tabs>
        <w:ind w:left="3240" w:hanging="3024"/>
      </w:pPr>
    </w:lvl>
    <w:lvl w:ilvl="8">
      <w:start w:val="1"/>
      <w:numFmt w:val="decimal"/>
      <w:lvlText w:val="%9."/>
      <w:lvlJc w:val="left"/>
      <w:pPr>
        <w:tabs>
          <w:tab w:val="num" w:pos="504"/>
        </w:tabs>
        <w:ind w:left="3600" w:hanging="3384"/>
      </w:pPr>
    </w:lvl>
  </w:abstractNum>
  <w:abstractNum w:abstractNumId="12">
    <w:nsid w:val="0000000D"/>
    <w:multiLevelType w:val="multilevel"/>
    <w:tmpl w:val="0000000D"/>
    <w:name w:val="WW8Num14"/>
    <w:lvl w:ilvl="0">
      <w:start w:val="1"/>
      <w:numFmt w:val="bullet"/>
      <w:lvlText w:val=""/>
      <w:lvlJc w:val="left"/>
      <w:pPr>
        <w:tabs>
          <w:tab w:val="num" w:pos="1512"/>
        </w:tabs>
        <w:ind w:left="1728" w:hanging="504"/>
      </w:pPr>
      <w:rPr>
        <w:rFonts w:ascii="Symbol" w:hAnsi="Symbol" w:cs="OpenSymbol"/>
      </w:rPr>
    </w:lvl>
    <w:lvl w:ilvl="1">
      <w:start w:val="1"/>
      <w:numFmt w:val="bullet"/>
      <w:lvlText w:val="◦"/>
      <w:lvlJc w:val="left"/>
      <w:pPr>
        <w:tabs>
          <w:tab w:val="num" w:pos="2088"/>
        </w:tabs>
        <w:ind w:left="2088" w:hanging="360"/>
      </w:pPr>
      <w:rPr>
        <w:rFonts w:ascii="OpenSymbol" w:hAnsi="OpenSymbol" w:cs="OpenSymbol"/>
      </w:rPr>
    </w:lvl>
    <w:lvl w:ilvl="2">
      <w:start w:val="1"/>
      <w:numFmt w:val="bullet"/>
      <w:lvlText w:val="▪"/>
      <w:lvlJc w:val="left"/>
      <w:pPr>
        <w:tabs>
          <w:tab w:val="num" w:pos="2448"/>
        </w:tabs>
        <w:ind w:left="2448" w:hanging="360"/>
      </w:pPr>
      <w:rPr>
        <w:rFonts w:ascii="OpenSymbol" w:hAnsi="OpenSymbol" w:cs="OpenSymbol"/>
      </w:rPr>
    </w:lvl>
    <w:lvl w:ilvl="3">
      <w:start w:val="1"/>
      <w:numFmt w:val="bullet"/>
      <w:lvlText w:val=""/>
      <w:lvlJc w:val="left"/>
      <w:pPr>
        <w:tabs>
          <w:tab w:val="num" w:pos="2808"/>
        </w:tabs>
        <w:ind w:left="2808" w:hanging="360"/>
      </w:pPr>
      <w:rPr>
        <w:rFonts w:ascii="Symbol" w:hAnsi="Symbol" w:cs="OpenSymbol"/>
      </w:rPr>
    </w:lvl>
    <w:lvl w:ilvl="4">
      <w:start w:val="1"/>
      <w:numFmt w:val="bullet"/>
      <w:lvlText w:val="◦"/>
      <w:lvlJc w:val="left"/>
      <w:pPr>
        <w:tabs>
          <w:tab w:val="num" w:pos="3168"/>
        </w:tabs>
        <w:ind w:left="3168" w:hanging="360"/>
      </w:pPr>
      <w:rPr>
        <w:rFonts w:ascii="OpenSymbol" w:hAnsi="OpenSymbol" w:cs="OpenSymbol"/>
      </w:rPr>
    </w:lvl>
    <w:lvl w:ilvl="5">
      <w:start w:val="1"/>
      <w:numFmt w:val="bullet"/>
      <w:lvlText w:val="▪"/>
      <w:lvlJc w:val="left"/>
      <w:pPr>
        <w:tabs>
          <w:tab w:val="num" w:pos="3528"/>
        </w:tabs>
        <w:ind w:left="3528" w:hanging="360"/>
      </w:pPr>
      <w:rPr>
        <w:rFonts w:ascii="OpenSymbol" w:hAnsi="OpenSymbol" w:cs="OpenSymbol"/>
      </w:rPr>
    </w:lvl>
    <w:lvl w:ilvl="6">
      <w:start w:val="1"/>
      <w:numFmt w:val="bullet"/>
      <w:lvlText w:val=""/>
      <w:lvlJc w:val="left"/>
      <w:pPr>
        <w:tabs>
          <w:tab w:val="num" w:pos="3888"/>
        </w:tabs>
        <w:ind w:left="3888" w:hanging="360"/>
      </w:pPr>
      <w:rPr>
        <w:rFonts w:ascii="Symbol" w:hAnsi="Symbol" w:cs="OpenSymbol"/>
      </w:rPr>
    </w:lvl>
    <w:lvl w:ilvl="7">
      <w:start w:val="1"/>
      <w:numFmt w:val="bullet"/>
      <w:lvlText w:val="◦"/>
      <w:lvlJc w:val="left"/>
      <w:pPr>
        <w:tabs>
          <w:tab w:val="num" w:pos="4248"/>
        </w:tabs>
        <w:ind w:left="4248" w:hanging="360"/>
      </w:pPr>
      <w:rPr>
        <w:rFonts w:ascii="OpenSymbol" w:hAnsi="OpenSymbol" w:cs="OpenSymbol"/>
      </w:rPr>
    </w:lvl>
    <w:lvl w:ilvl="8">
      <w:start w:val="1"/>
      <w:numFmt w:val="bullet"/>
      <w:lvlText w:val="▪"/>
      <w:lvlJc w:val="left"/>
      <w:pPr>
        <w:tabs>
          <w:tab w:val="num" w:pos="4608"/>
        </w:tabs>
        <w:ind w:left="4608"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504"/>
        </w:tabs>
        <w:ind w:left="720" w:hanging="50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504"/>
        </w:tabs>
        <w:ind w:left="720" w:hanging="50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504"/>
        </w:tabs>
        <w:ind w:left="720" w:hanging="50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8"/>
    <w:lvl w:ilvl="0">
      <w:start w:val="1"/>
      <w:numFmt w:val="bullet"/>
      <w:lvlText w:val=""/>
      <w:lvlJc w:val="left"/>
      <w:pPr>
        <w:tabs>
          <w:tab w:val="num" w:pos="504"/>
        </w:tabs>
        <w:ind w:left="720" w:hanging="50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9"/>
    <w:lvl w:ilvl="0">
      <w:start w:val="1"/>
      <w:numFmt w:val="bullet"/>
      <w:lvlText w:val=""/>
      <w:lvlJc w:val="left"/>
      <w:pPr>
        <w:tabs>
          <w:tab w:val="num" w:pos="504"/>
        </w:tabs>
        <w:ind w:left="720" w:hanging="504"/>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2"/>
    <w:lvl w:ilvl="0">
      <w:start w:val="1"/>
      <w:numFmt w:val="bullet"/>
      <w:lvlText w:val=""/>
      <w:lvlJc w:val="left"/>
      <w:pPr>
        <w:tabs>
          <w:tab w:val="num" w:pos="504"/>
        </w:tabs>
        <w:ind w:left="720" w:hanging="50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29A718B4"/>
    <w:multiLevelType w:val="hybridMultilevel"/>
    <w:tmpl w:val="C52CC9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F00A1E"/>
    <w:multiLevelType w:val="multilevel"/>
    <w:tmpl w:val="0000000C"/>
    <w:lvl w:ilvl="0">
      <w:start w:val="1"/>
      <w:numFmt w:val="bullet"/>
      <w:lvlText w:val=""/>
      <w:lvlJc w:val="left"/>
      <w:pPr>
        <w:tabs>
          <w:tab w:val="num" w:pos="504"/>
        </w:tabs>
        <w:ind w:left="720" w:hanging="504"/>
      </w:pPr>
      <w:rPr>
        <w:rFonts w:ascii="Symbol" w:hAnsi="Symbol" w:cs="OpenSymbol"/>
      </w:rPr>
    </w:lvl>
    <w:lvl w:ilvl="1">
      <w:start w:val="1"/>
      <w:numFmt w:val="decimal"/>
      <w:lvlText w:val="%2."/>
      <w:lvlJc w:val="left"/>
      <w:pPr>
        <w:tabs>
          <w:tab w:val="num" w:pos="504"/>
        </w:tabs>
        <w:ind w:left="1080" w:hanging="864"/>
      </w:pPr>
    </w:lvl>
    <w:lvl w:ilvl="2">
      <w:start w:val="1"/>
      <w:numFmt w:val="decimal"/>
      <w:lvlText w:val="%3."/>
      <w:lvlJc w:val="left"/>
      <w:pPr>
        <w:tabs>
          <w:tab w:val="num" w:pos="504"/>
        </w:tabs>
        <w:ind w:left="1440" w:hanging="1224"/>
      </w:pPr>
    </w:lvl>
    <w:lvl w:ilvl="3">
      <w:start w:val="1"/>
      <w:numFmt w:val="decimal"/>
      <w:lvlText w:val="%4."/>
      <w:lvlJc w:val="left"/>
      <w:pPr>
        <w:tabs>
          <w:tab w:val="num" w:pos="504"/>
        </w:tabs>
        <w:ind w:left="1800" w:hanging="1584"/>
      </w:pPr>
    </w:lvl>
    <w:lvl w:ilvl="4">
      <w:start w:val="1"/>
      <w:numFmt w:val="decimal"/>
      <w:lvlText w:val="%5."/>
      <w:lvlJc w:val="left"/>
      <w:pPr>
        <w:tabs>
          <w:tab w:val="num" w:pos="504"/>
        </w:tabs>
        <w:ind w:left="2160" w:hanging="1944"/>
      </w:pPr>
    </w:lvl>
    <w:lvl w:ilvl="5">
      <w:start w:val="1"/>
      <w:numFmt w:val="decimal"/>
      <w:lvlText w:val="%6."/>
      <w:lvlJc w:val="left"/>
      <w:pPr>
        <w:tabs>
          <w:tab w:val="num" w:pos="504"/>
        </w:tabs>
        <w:ind w:left="2520" w:hanging="2304"/>
      </w:pPr>
    </w:lvl>
    <w:lvl w:ilvl="6">
      <w:start w:val="1"/>
      <w:numFmt w:val="decimal"/>
      <w:lvlText w:val="%7."/>
      <w:lvlJc w:val="left"/>
      <w:pPr>
        <w:tabs>
          <w:tab w:val="num" w:pos="504"/>
        </w:tabs>
        <w:ind w:left="2880" w:hanging="2664"/>
      </w:pPr>
    </w:lvl>
    <w:lvl w:ilvl="7">
      <w:start w:val="1"/>
      <w:numFmt w:val="decimal"/>
      <w:lvlText w:val="%8."/>
      <w:lvlJc w:val="left"/>
      <w:pPr>
        <w:tabs>
          <w:tab w:val="num" w:pos="504"/>
        </w:tabs>
        <w:ind w:left="3240" w:hanging="3024"/>
      </w:pPr>
    </w:lvl>
    <w:lvl w:ilvl="8">
      <w:start w:val="1"/>
      <w:numFmt w:val="decimal"/>
      <w:lvlText w:val="%9."/>
      <w:lvlJc w:val="left"/>
      <w:pPr>
        <w:tabs>
          <w:tab w:val="num" w:pos="504"/>
        </w:tabs>
        <w:ind w:left="3600" w:hanging="3384"/>
      </w:pPr>
    </w:lvl>
  </w:abstractNum>
  <w:abstractNum w:abstractNumId="22">
    <w:nsid w:val="37B83A1A"/>
    <w:multiLevelType w:val="hybridMultilevel"/>
    <w:tmpl w:val="81D4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8036D"/>
    <w:multiLevelType w:val="multilevel"/>
    <w:tmpl w:val="4DF2CDF8"/>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74E441A"/>
    <w:multiLevelType w:val="hybridMultilevel"/>
    <w:tmpl w:val="8D3CC13A"/>
    <w:lvl w:ilvl="0" w:tplc="5EAECC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17F46"/>
    <w:multiLevelType w:val="hybridMultilevel"/>
    <w:tmpl w:val="FA38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40900"/>
    <w:multiLevelType w:val="multilevel"/>
    <w:tmpl w:val="0000000C"/>
    <w:lvl w:ilvl="0">
      <w:start w:val="1"/>
      <w:numFmt w:val="bullet"/>
      <w:lvlText w:val=""/>
      <w:lvlJc w:val="left"/>
      <w:pPr>
        <w:tabs>
          <w:tab w:val="num" w:pos="504"/>
        </w:tabs>
        <w:ind w:left="720" w:hanging="504"/>
      </w:pPr>
      <w:rPr>
        <w:rFonts w:ascii="Symbol" w:hAnsi="Symbol" w:cs="OpenSymbol"/>
      </w:rPr>
    </w:lvl>
    <w:lvl w:ilvl="1">
      <w:start w:val="1"/>
      <w:numFmt w:val="decimal"/>
      <w:lvlText w:val="%2."/>
      <w:lvlJc w:val="left"/>
      <w:pPr>
        <w:tabs>
          <w:tab w:val="num" w:pos="504"/>
        </w:tabs>
        <w:ind w:left="1080" w:hanging="864"/>
      </w:pPr>
    </w:lvl>
    <w:lvl w:ilvl="2">
      <w:start w:val="1"/>
      <w:numFmt w:val="decimal"/>
      <w:lvlText w:val="%3."/>
      <w:lvlJc w:val="left"/>
      <w:pPr>
        <w:tabs>
          <w:tab w:val="num" w:pos="504"/>
        </w:tabs>
        <w:ind w:left="1440" w:hanging="1224"/>
      </w:pPr>
    </w:lvl>
    <w:lvl w:ilvl="3">
      <w:start w:val="1"/>
      <w:numFmt w:val="decimal"/>
      <w:lvlText w:val="%4."/>
      <w:lvlJc w:val="left"/>
      <w:pPr>
        <w:tabs>
          <w:tab w:val="num" w:pos="504"/>
        </w:tabs>
        <w:ind w:left="1800" w:hanging="1584"/>
      </w:pPr>
    </w:lvl>
    <w:lvl w:ilvl="4">
      <w:start w:val="1"/>
      <w:numFmt w:val="decimal"/>
      <w:lvlText w:val="%5."/>
      <w:lvlJc w:val="left"/>
      <w:pPr>
        <w:tabs>
          <w:tab w:val="num" w:pos="504"/>
        </w:tabs>
        <w:ind w:left="2160" w:hanging="1944"/>
      </w:pPr>
    </w:lvl>
    <w:lvl w:ilvl="5">
      <w:start w:val="1"/>
      <w:numFmt w:val="decimal"/>
      <w:lvlText w:val="%6."/>
      <w:lvlJc w:val="left"/>
      <w:pPr>
        <w:tabs>
          <w:tab w:val="num" w:pos="504"/>
        </w:tabs>
        <w:ind w:left="2520" w:hanging="2304"/>
      </w:pPr>
    </w:lvl>
    <w:lvl w:ilvl="6">
      <w:start w:val="1"/>
      <w:numFmt w:val="decimal"/>
      <w:lvlText w:val="%7."/>
      <w:lvlJc w:val="left"/>
      <w:pPr>
        <w:tabs>
          <w:tab w:val="num" w:pos="504"/>
        </w:tabs>
        <w:ind w:left="2880" w:hanging="2664"/>
      </w:pPr>
    </w:lvl>
    <w:lvl w:ilvl="7">
      <w:start w:val="1"/>
      <w:numFmt w:val="decimal"/>
      <w:lvlText w:val="%8."/>
      <w:lvlJc w:val="left"/>
      <w:pPr>
        <w:tabs>
          <w:tab w:val="num" w:pos="504"/>
        </w:tabs>
        <w:ind w:left="3240" w:hanging="3024"/>
      </w:pPr>
    </w:lvl>
    <w:lvl w:ilvl="8">
      <w:start w:val="1"/>
      <w:numFmt w:val="decimal"/>
      <w:lvlText w:val="%9."/>
      <w:lvlJc w:val="left"/>
      <w:pPr>
        <w:tabs>
          <w:tab w:val="num" w:pos="504"/>
        </w:tabs>
        <w:ind w:left="3600" w:hanging="3384"/>
      </w:pPr>
    </w:lvl>
  </w:abstractNum>
  <w:abstractNum w:abstractNumId="27">
    <w:nsid w:val="66714AB9"/>
    <w:multiLevelType w:val="hybridMultilevel"/>
    <w:tmpl w:val="A6268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F91106"/>
    <w:multiLevelType w:val="multilevel"/>
    <w:tmpl w:val="0000000C"/>
    <w:lvl w:ilvl="0">
      <w:start w:val="1"/>
      <w:numFmt w:val="bullet"/>
      <w:lvlText w:val=""/>
      <w:lvlJc w:val="left"/>
      <w:pPr>
        <w:tabs>
          <w:tab w:val="num" w:pos="504"/>
        </w:tabs>
        <w:ind w:left="720" w:hanging="504"/>
      </w:pPr>
      <w:rPr>
        <w:rFonts w:ascii="Symbol" w:hAnsi="Symbol" w:cs="OpenSymbol"/>
      </w:rPr>
    </w:lvl>
    <w:lvl w:ilvl="1">
      <w:start w:val="1"/>
      <w:numFmt w:val="decimal"/>
      <w:lvlText w:val="%2."/>
      <w:lvlJc w:val="left"/>
      <w:pPr>
        <w:tabs>
          <w:tab w:val="num" w:pos="504"/>
        </w:tabs>
        <w:ind w:left="1080" w:hanging="864"/>
      </w:pPr>
    </w:lvl>
    <w:lvl w:ilvl="2">
      <w:start w:val="1"/>
      <w:numFmt w:val="decimal"/>
      <w:lvlText w:val="%3."/>
      <w:lvlJc w:val="left"/>
      <w:pPr>
        <w:tabs>
          <w:tab w:val="num" w:pos="504"/>
        </w:tabs>
        <w:ind w:left="1440" w:hanging="1224"/>
      </w:pPr>
    </w:lvl>
    <w:lvl w:ilvl="3">
      <w:start w:val="1"/>
      <w:numFmt w:val="decimal"/>
      <w:lvlText w:val="%4."/>
      <w:lvlJc w:val="left"/>
      <w:pPr>
        <w:tabs>
          <w:tab w:val="num" w:pos="504"/>
        </w:tabs>
        <w:ind w:left="1800" w:hanging="1584"/>
      </w:pPr>
    </w:lvl>
    <w:lvl w:ilvl="4">
      <w:start w:val="1"/>
      <w:numFmt w:val="decimal"/>
      <w:lvlText w:val="%5."/>
      <w:lvlJc w:val="left"/>
      <w:pPr>
        <w:tabs>
          <w:tab w:val="num" w:pos="504"/>
        </w:tabs>
        <w:ind w:left="2160" w:hanging="1944"/>
      </w:pPr>
    </w:lvl>
    <w:lvl w:ilvl="5">
      <w:start w:val="1"/>
      <w:numFmt w:val="decimal"/>
      <w:lvlText w:val="%6."/>
      <w:lvlJc w:val="left"/>
      <w:pPr>
        <w:tabs>
          <w:tab w:val="num" w:pos="504"/>
        </w:tabs>
        <w:ind w:left="2520" w:hanging="2304"/>
      </w:pPr>
    </w:lvl>
    <w:lvl w:ilvl="6">
      <w:start w:val="1"/>
      <w:numFmt w:val="decimal"/>
      <w:lvlText w:val="%7."/>
      <w:lvlJc w:val="left"/>
      <w:pPr>
        <w:tabs>
          <w:tab w:val="num" w:pos="504"/>
        </w:tabs>
        <w:ind w:left="2880" w:hanging="2664"/>
      </w:pPr>
    </w:lvl>
    <w:lvl w:ilvl="7">
      <w:start w:val="1"/>
      <w:numFmt w:val="decimal"/>
      <w:lvlText w:val="%8."/>
      <w:lvlJc w:val="left"/>
      <w:pPr>
        <w:tabs>
          <w:tab w:val="num" w:pos="504"/>
        </w:tabs>
        <w:ind w:left="3240" w:hanging="3024"/>
      </w:pPr>
    </w:lvl>
    <w:lvl w:ilvl="8">
      <w:start w:val="1"/>
      <w:numFmt w:val="decimal"/>
      <w:lvlText w:val="%9."/>
      <w:lvlJc w:val="left"/>
      <w:pPr>
        <w:tabs>
          <w:tab w:val="num" w:pos="504"/>
        </w:tabs>
        <w:ind w:left="3600" w:hanging="3384"/>
      </w:pPr>
    </w:lvl>
  </w:abstractNum>
  <w:abstractNum w:abstractNumId="29">
    <w:nsid w:val="6F0C6DA5"/>
    <w:multiLevelType w:val="hybridMultilevel"/>
    <w:tmpl w:val="5314A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1"/>
  </w:num>
  <w:num w:numId="5">
    <w:abstractNumId w:val="12"/>
  </w:num>
  <w:num w:numId="6">
    <w:abstractNumId w:val="14"/>
  </w:num>
  <w:num w:numId="7">
    <w:abstractNumId w:val="15"/>
  </w:num>
  <w:num w:numId="8">
    <w:abstractNumId w:val="16"/>
  </w:num>
  <w:num w:numId="9">
    <w:abstractNumId w:val="17"/>
  </w:num>
  <w:num w:numId="10">
    <w:abstractNumId w:val="25"/>
  </w:num>
  <w:num w:numId="11">
    <w:abstractNumId w:val="23"/>
  </w:num>
  <w:num w:numId="12">
    <w:abstractNumId w:val="24"/>
  </w:num>
  <w:num w:numId="13">
    <w:abstractNumId w:val="28"/>
  </w:num>
  <w:num w:numId="14">
    <w:abstractNumId w:val="21"/>
  </w:num>
  <w:num w:numId="15">
    <w:abstractNumId w:val="26"/>
  </w:num>
  <w:num w:numId="16">
    <w:abstractNumId w:val="20"/>
  </w:num>
  <w:num w:numId="17">
    <w:abstractNumId w:val="29"/>
  </w:num>
  <w:num w:numId="18">
    <w:abstractNumId w:val="0"/>
  </w:num>
  <w:num w:numId="19">
    <w:abstractNumId w:val="27"/>
  </w:num>
  <w:num w:numId="2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E6"/>
    <w:rsid w:val="000105A0"/>
    <w:rsid w:val="00026607"/>
    <w:rsid w:val="00054CB0"/>
    <w:rsid w:val="00070B39"/>
    <w:rsid w:val="00074EE6"/>
    <w:rsid w:val="000A6B87"/>
    <w:rsid w:val="000A7F83"/>
    <w:rsid w:val="000C4784"/>
    <w:rsid w:val="000D2E2B"/>
    <w:rsid w:val="000D6B09"/>
    <w:rsid w:val="000D6D3E"/>
    <w:rsid w:val="000F0679"/>
    <w:rsid w:val="001010C9"/>
    <w:rsid w:val="0010747F"/>
    <w:rsid w:val="00107D8E"/>
    <w:rsid w:val="00116516"/>
    <w:rsid w:val="00116CEF"/>
    <w:rsid w:val="00130C73"/>
    <w:rsid w:val="001476D7"/>
    <w:rsid w:val="00172102"/>
    <w:rsid w:val="001A68E7"/>
    <w:rsid w:val="001D0D01"/>
    <w:rsid w:val="001D7490"/>
    <w:rsid w:val="00200F63"/>
    <w:rsid w:val="002053CA"/>
    <w:rsid w:val="002201BC"/>
    <w:rsid w:val="002264A1"/>
    <w:rsid w:val="002535C4"/>
    <w:rsid w:val="002573E8"/>
    <w:rsid w:val="002736DB"/>
    <w:rsid w:val="00295F7A"/>
    <w:rsid w:val="002A441D"/>
    <w:rsid w:val="002A62E9"/>
    <w:rsid w:val="002B14F7"/>
    <w:rsid w:val="002C68F6"/>
    <w:rsid w:val="002F5493"/>
    <w:rsid w:val="002F7666"/>
    <w:rsid w:val="00315E3D"/>
    <w:rsid w:val="00321617"/>
    <w:rsid w:val="0033013F"/>
    <w:rsid w:val="0033202F"/>
    <w:rsid w:val="003443B7"/>
    <w:rsid w:val="003818E9"/>
    <w:rsid w:val="0039650A"/>
    <w:rsid w:val="003A7C13"/>
    <w:rsid w:val="003E07A8"/>
    <w:rsid w:val="004047B7"/>
    <w:rsid w:val="0041225F"/>
    <w:rsid w:val="00414EE7"/>
    <w:rsid w:val="00416A18"/>
    <w:rsid w:val="004202B3"/>
    <w:rsid w:val="00425541"/>
    <w:rsid w:val="00426E78"/>
    <w:rsid w:val="004363E1"/>
    <w:rsid w:val="00436629"/>
    <w:rsid w:val="00445A12"/>
    <w:rsid w:val="00452C09"/>
    <w:rsid w:val="00454286"/>
    <w:rsid w:val="00464880"/>
    <w:rsid w:val="004728EC"/>
    <w:rsid w:val="004911C8"/>
    <w:rsid w:val="004A21EE"/>
    <w:rsid w:val="004A628E"/>
    <w:rsid w:val="004B4245"/>
    <w:rsid w:val="004C1E1A"/>
    <w:rsid w:val="004C364D"/>
    <w:rsid w:val="004E0FCC"/>
    <w:rsid w:val="004E549A"/>
    <w:rsid w:val="004F2035"/>
    <w:rsid w:val="00527B62"/>
    <w:rsid w:val="005307DF"/>
    <w:rsid w:val="0056006A"/>
    <w:rsid w:val="0056768B"/>
    <w:rsid w:val="00567E52"/>
    <w:rsid w:val="005943E8"/>
    <w:rsid w:val="005B02E8"/>
    <w:rsid w:val="005B10AD"/>
    <w:rsid w:val="006020C6"/>
    <w:rsid w:val="0061069B"/>
    <w:rsid w:val="00610EFC"/>
    <w:rsid w:val="0061572D"/>
    <w:rsid w:val="00622C2D"/>
    <w:rsid w:val="00625D6D"/>
    <w:rsid w:val="0062742C"/>
    <w:rsid w:val="00652A24"/>
    <w:rsid w:val="006653CD"/>
    <w:rsid w:val="006703F2"/>
    <w:rsid w:val="00695047"/>
    <w:rsid w:val="0069678F"/>
    <w:rsid w:val="006A2A18"/>
    <w:rsid w:val="006B002F"/>
    <w:rsid w:val="006B4840"/>
    <w:rsid w:val="006B7596"/>
    <w:rsid w:val="006D1B8A"/>
    <w:rsid w:val="00730C9C"/>
    <w:rsid w:val="00765E80"/>
    <w:rsid w:val="00771627"/>
    <w:rsid w:val="00784877"/>
    <w:rsid w:val="00787CC2"/>
    <w:rsid w:val="007935AE"/>
    <w:rsid w:val="007A2E84"/>
    <w:rsid w:val="007A6FE4"/>
    <w:rsid w:val="007A72C3"/>
    <w:rsid w:val="007B7E89"/>
    <w:rsid w:val="007C2B44"/>
    <w:rsid w:val="007D2B77"/>
    <w:rsid w:val="007D75EE"/>
    <w:rsid w:val="007F6603"/>
    <w:rsid w:val="008211C3"/>
    <w:rsid w:val="00826068"/>
    <w:rsid w:val="00831FAD"/>
    <w:rsid w:val="00836E97"/>
    <w:rsid w:val="00837D01"/>
    <w:rsid w:val="008407C5"/>
    <w:rsid w:val="0086244B"/>
    <w:rsid w:val="0086456C"/>
    <w:rsid w:val="0087171A"/>
    <w:rsid w:val="00880C2C"/>
    <w:rsid w:val="008838BB"/>
    <w:rsid w:val="00892582"/>
    <w:rsid w:val="008A5638"/>
    <w:rsid w:val="008B232E"/>
    <w:rsid w:val="008B554B"/>
    <w:rsid w:val="008C164A"/>
    <w:rsid w:val="008D2ADA"/>
    <w:rsid w:val="00913A66"/>
    <w:rsid w:val="00923BEE"/>
    <w:rsid w:val="009262F4"/>
    <w:rsid w:val="00936446"/>
    <w:rsid w:val="00936A49"/>
    <w:rsid w:val="009430E9"/>
    <w:rsid w:val="009601D7"/>
    <w:rsid w:val="00964710"/>
    <w:rsid w:val="009658A3"/>
    <w:rsid w:val="009860C2"/>
    <w:rsid w:val="00986B48"/>
    <w:rsid w:val="00993188"/>
    <w:rsid w:val="009A14E8"/>
    <w:rsid w:val="009C2DE4"/>
    <w:rsid w:val="009C79F9"/>
    <w:rsid w:val="009D34F2"/>
    <w:rsid w:val="009E3586"/>
    <w:rsid w:val="009F2BDD"/>
    <w:rsid w:val="00A016B1"/>
    <w:rsid w:val="00A03AE2"/>
    <w:rsid w:val="00A042B3"/>
    <w:rsid w:val="00A131FA"/>
    <w:rsid w:val="00A132AB"/>
    <w:rsid w:val="00A17AEF"/>
    <w:rsid w:val="00A40E65"/>
    <w:rsid w:val="00A53AF3"/>
    <w:rsid w:val="00A723B0"/>
    <w:rsid w:val="00A81446"/>
    <w:rsid w:val="00A841A5"/>
    <w:rsid w:val="00A93C25"/>
    <w:rsid w:val="00A97DFB"/>
    <w:rsid w:val="00AC0351"/>
    <w:rsid w:val="00AC2783"/>
    <w:rsid w:val="00AD2265"/>
    <w:rsid w:val="00AE22F8"/>
    <w:rsid w:val="00AE50D5"/>
    <w:rsid w:val="00AE738B"/>
    <w:rsid w:val="00AF0DB0"/>
    <w:rsid w:val="00AF770C"/>
    <w:rsid w:val="00B05B79"/>
    <w:rsid w:val="00B25A20"/>
    <w:rsid w:val="00B3117A"/>
    <w:rsid w:val="00B407E4"/>
    <w:rsid w:val="00B44D73"/>
    <w:rsid w:val="00B50941"/>
    <w:rsid w:val="00B5128D"/>
    <w:rsid w:val="00B544B8"/>
    <w:rsid w:val="00B60ECB"/>
    <w:rsid w:val="00B71A79"/>
    <w:rsid w:val="00B74E0A"/>
    <w:rsid w:val="00B91728"/>
    <w:rsid w:val="00BA1529"/>
    <w:rsid w:val="00BA25D1"/>
    <w:rsid w:val="00BA5B44"/>
    <w:rsid w:val="00BB4C9A"/>
    <w:rsid w:val="00BD50E0"/>
    <w:rsid w:val="00BD5277"/>
    <w:rsid w:val="00C02FA6"/>
    <w:rsid w:val="00C063C4"/>
    <w:rsid w:val="00C07821"/>
    <w:rsid w:val="00C10CAB"/>
    <w:rsid w:val="00C2156C"/>
    <w:rsid w:val="00C35B93"/>
    <w:rsid w:val="00C4116D"/>
    <w:rsid w:val="00C418FC"/>
    <w:rsid w:val="00C4317F"/>
    <w:rsid w:val="00C474DB"/>
    <w:rsid w:val="00C51B59"/>
    <w:rsid w:val="00C52065"/>
    <w:rsid w:val="00C74701"/>
    <w:rsid w:val="00C76FC8"/>
    <w:rsid w:val="00C9460C"/>
    <w:rsid w:val="00CB1693"/>
    <w:rsid w:val="00CB643C"/>
    <w:rsid w:val="00CC1D37"/>
    <w:rsid w:val="00CD6DD9"/>
    <w:rsid w:val="00CF5E62"/>
    <w:rsid w:val="00D346F3"/>
    <w:rsid w:val="00D35571"/>
    <w:rsid w:val="00D35CB5"/>
    <w:rsid w:val="00D675E6"/>
    <w:rsid w:val="00D73352"/>
    <w:rsid w:val="00D748A5"/>
    <w:rsid w:val="00D90906"/>
    <w:rsid w:val="00D91936"/>
    <w:rsid w:val="00D9516A"/>
    <w:rsid w:val="00D9572B"/>
    <w:rsid w:val="00DB3FCE"/>
    <w:rsid w:val="00DC17AA"/>
    <w:rsid w:val="00DC2B63"/>
    <w:rsid w:val="00DD3779"/>
    <w:rsid w:val="00DE2ABC"/>
    <w:rsid w:val="00DE2E9F"/>
    <w:rsid w:val="00DF0DF5"/>
    <w:rsid w:val="00DF75C0"/>
    <w:rsid w:val="00DF7A7A"/>
    <w:rsid w:val="00E054EB"/>
    <w:rsid w:val="00E05D03"/>
    <w:rsid w:val="00E11368"/>
    <w:rsid w:val="00E24BF1"/>
    <w:rsid w:val="00E277D7"/>
    <w:rsid w:val="00E3643F"/>
    <w:rsid w:val="00E47A7C"/>
    <w:rsid w:val="00E649B3"/>
    <w:rsid w:val="00E66DB4"/>
    <w:rsid w:val="00E717BD"/>
    <w:rsid w:val="00E765C5"/>
    <w:rsid w:val="00E8394F"/>
    <w:rsid w:val="00E93263"/>
    <w:rsid w:val="00EA043D"/>
    <w:rsid w:val="00EA79DC"/>
    <w:rsid w:val="00ED0E9A"/>
    <w:rsid w:val="00ED5EAC"/>
    <w:rsid w:val="00EE0C99"/>
    <w:rsid w:val="00EE35AC"/>
    <w:rsid w:val="00EE6DE3"/>
    <w:rsid w:val="00EE750A"/>
    <w:rsid w:val="00F22068"/>
    <w:rsid w:val="00F26023"/>
    <w:rsid w:val="00F4546D"/>
    <w:rsid w:val="00F61967"/>
    <w:rsid w:val="00F85B9A"/>
    <w:rsid w:val="00F955AE"/>
    <w:rsid w:val="00FB1E90"/>
    <w:rsid w:val="00FB6934"/>
    <w:rsid w:val="00FD2B01"/>
    <w:rsid w:val="00FE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3F316B7-19AC-468E-BF0B-66A86A2B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Times New Roman" w:hAnsi="Times New Roman"/>
      <w:color w:val="auto"/>
      <w:sz w:val="24"/>
    </w:rPr>
  </w:style>
  <w:style w:type="character" w:customStyle="1" w:styleId="WW8Num5z0">
    <w:name w:val="WW8Num5z0"/>
    <w:rPr>
      <w:color w:val="auto"/>
    </w:rPr>
  </w:style>
  <w:style w:type="character" w:customStyle="1" w:styleId="WW8Num8z0">
    <w:name w:val="WW8Num8z0"/>
    <w:rPr>
      <w:rFonts w:ascii="Times New Roman" w:hAnsi="Times New Roman"/>
      <w:color w:val="auto"/>
      <w:sz w:val="24"/>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Times New Roman" w:hAnsi="Times New Roman"/>
      <w:color w:val="auto"/>
      <w:sz w:val="24"/>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styleId="DefaultParagraphFont0">
    <w:name w:val="Default Paragraph Font"/>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6z0">
    <w:name w:val="WW8Num6z0"/>
    <w:rPr>
      <w:rFonts w:ascii="Times New Roman" w:hAnsi="Times New Roman"/>
      <w:color w:val="auto"/>
      <w:sz w:val="24"/>
    </w:rPr>
  </w:style>
  <w:style w:type="character" w:customStyle="1" w:styleId="WW8Num7z0">
    <w:name w:val="WW8Num7z0"/>
    <w:rPr>
      <w:color w:val="auto"/>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8Num1z0">
    <w:name w:val="WW8Num1z0"/>
    <w:rPr>
      <w:rFonts w:ascii="Symbol" w:hAnsi="Symbol"/>
      <w:sz w:val="20"/>
    </w:rPr>
  </w:style>
  <w:style w:type="character" w:customStyle="1" w:styleId="WW-DefaultParagraphFont11">
    <w:name w:val="WW-Default Paragraph Font11"/>
  </w:style>
  <w:style w:type="character" w:customStyle="1" w:styleId="spelle">
    <w:name w:val="spelle"/>
    <w:basedOn w:val="WW-DefaultParagraphFont11"/>
  </w:style>
  <w:style w:type="character" w:styleId="Hyperlink">
    <w:name w:val="Hyperlink"/>
    <w:rPr>
      <w:color w:val="0000FF"/>
      <w:u w:val="single"/>
    </w:rPr>
  </w:style>
  <w:style w:type="character" w:customStyle="1" w:styleId="grame">
    <w:name w:val="grame"/>
    <w:basedOn w:val="WW-DefaultParagraphFont11"/>
  </w:style>
  <w:style w:type="character" w:styleId="FollowedHyperlink">
    <w:name w:val="FollowedHyperlink"/>
    <w:rPr>
      <w:color w:val="800080"/>
      <w:u w:val="single"/>
    </w:rPr>
  </w:style>
  <w:style w:type="character" w:styleId="PageNumber">
    <w:name w:val="page number"/>
    <w:basedOn w:val="WW-DefaultParagraph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styleId="ColorfulList-Accent1">
    <w:name w:val="Colorful List Accent 1"/>
    <w:basedOn w:val="Normal"/>
    <w:uiPriority w:val="34"/>
    <w:qFormat/>
    <w:rsid w:val="006D1B8A"/>
    <w:pPr>
      <w:ind w:left="720"/>
    </w:pPr>
  </w:style>
  <w:style w:type="paragraph" w:styleId="BalloonText">
    <w:name w:val="Balloon Text"/>
    <w:basedOn w:val="Normal"/>
    <w:link w:val="BalloonTextChar"/>
    <w:uiPriority w:val="99"/>
    <w:semiHidden/>
    <w:unhideWhenUsed/>
    <w:rsid w:val="00A17AEF"/>
    <w:rPr>
      <w:rFonts w:ascii="Tahoma" w:hAnsi="Tahoma" w:cs="Tahoma"/>
      <w:sz w:val="16"/>
      <w:szCs w:val="16"/>
    </w:rPr>
  </w:style>
  <w:style w:type="character" w:customStyle="1" w:styleId="BalloonTextChar">
    <w:name w:val="Balloon Text Char"/>
    <w:link w:val="BalloonText"/>
    <w:uiPriority w:val="99"/>
    <w:semiHidden/>
    <w:rsid w:val="00A17AEF"/>
    <w:rPr>
      <w:rFonts w:ascii="Tahoma" w:hAnsi="Tahoma" w:cs="Tahoma"/>
      <w:sz w:val="16"/>
      <w:szCs w:val="16"/>
      <w:lang w:eastAsia="ar-SA"/>
    </w:rPr>
  </w:style>
  <w:style w:type="paragraph" w:styleId="NormalWeb">
    <w:name w:val="Normal (Web)"/>
    <w:basedOn w:val="Normal"/>
    <w:rsid w:val="002736DB"/>
    <w:pPr>
      <w:spacing w:before="280" w:after="280"/>
    </w:pPr>
  </w:style>
  <w:style w:type="paragraph" w:styleId="ListParagraph">
    <w:name w:val="List Paragraph"/>
    <w:basedOn w:val="Normal"/>
    <w:uiPriority w:val="34"/>
    <w:qFormat/>
    <w:rsid w:val="0098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esri.com/en/knowledgebase/Gisdictionary/" TargetMode="External"/><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http://www.7-zip.org" TargetMode="External"/><Relationship Id="rId12" Type="http://schemas.openxmlformats.org/officeDocument/2006/relationships/hyperlink" Target="http://wagda.lib.washington.edu/data/"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hyperlink" Target="http://reo.ordvac.com/map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oregon.gov/DAS/pages/irmd/geo/sdlibrary.aspx" TargetMode="Externa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GEOG 265 – INTRODUCTION TO WEB-BASED GEOGRAPHIC DATA AND ARCIMS</vt:lpstr>
    </vt:vector>
  </TitlesOfParts>
  <Company>Portland Community College</Company>
  <LinksUpToDate>false</LinksUpToDate>
  <CharactersWithSpaces>19203</CharactersWithSpaces>
  <SharedDoc>false</SharedDoc>
  <HLinks>
    <vt:vector size="36" baseType="variant">
      <vt:variant>
        <vt:i4>5832720</vt:i4>
      </vt:variant>
      <vt:variant>
        <vt:i4>15</vt:i4>
      </vt:variant>
      <vt:variant>
        <vt:i4>0</vt:i4>
      </vt:variant>
      <vt:variant>
        <vt:i4>5</vt:i4>
      </vt:variant>
      <vt:variant>
        <vt:lpwstr>http://gis.ess.washington.edu/data/index.html</vt:lpwstr>
      </vt:variant>
      <vt:variant>
        <vt:lpwstr/>
      </vt:variant>
      <vt:variant>
        <vt:i4>5505048</vt:i4>
      </vt:variant>
      <vt:variant>
        <vt:i4>12</vt:i4>
      </vt:variant>
      <vt:variant>
        <vt:i4>0</vt:i4>
      </vt:variant>
      <vt:variant>
        <vt:i4>5</vt:i4>
      </vt:variant>
      <vt:variant>
        <vt:lpwstr>http://wagda.lib.washington.edu/data/</vt:lpwstr>
      </vt:variant>
      <vt:variant>
        <vt:lpwstr/>
      </vt:variant>
      <vt:variant>
        <vt:i4>720916</vt:i4>
      </vt:variant>
      <vt:variant>
        <vt:i4>9</vt:i4>
      </vt:variant>
      <vt:variant>
        <vt:i4>0</vt:i4>
      </vt:variant>
      <vt:variant>
        <vt:i4>5</vt:i4>
      </vt:variant>
      <vt:variant>
        <vt:lpwstr>http://www.reo.gov/gis/data/gisdata/index.htm</vt:lpwstr>
      </vt:variant>
      <vt:variant>
        <vt:lpwstr/>
      </vt:variant>
      <vt:variant>
        <vt:i4>3080312</vt:i4>
      </vt:variant>
      <vt:variant>
        <vt:i4>6</vt:i4>
      </vt:variant>
      <vt:variant>
        <vt:i4>0</vt:i4>
      </vt:variant>
      <vt:variant>
        <vt:i4>5</vt:i4>
      </vt:variant>
      <vt:variant>
        <vt:lpwstr>http://www.oregon.gov/DAS/pages/irmd/geo/sdlibrary.aspx</vt:lpwstr>
      </vt:variant>
      <vt:variant>
        <vt:lpwstr/>
      </vt:variant>
      <vt:variant>
        <vt:i4>3604528</vt:i4>
      </vt:variant>
      <vt:variant>
        <vt:i4>3</vt:i4>
      </vt:variant>
      <vt:variant>
        <vt:i4>0</vt:i4>
      </vt:variant>
      <vt:variant>
        <vt:i4>5</vt:i4>
      </vt:variant>
      <vt:variant>
        <vt:lpwstr>http://support.esri.com/en/knowledgebase/Gisdictionary/</vt:lpwstr>
      </vt:variant>
      <vt:variant>
        <vt:lpwstr/>
      </vt:variant>
      <vt:variant>
        <vt:i4>1966152</vt:i4>
      </vt:variant>
      <vt:variant>
        <vt:i4>0</vt:i4>
      </vt:variant>
      <vt:variant>
        <vt:i4>0</vt:i4>
      </vt:variant>
      <vt:variant>
        <vt:i4>5</vt:i4>
      </vt:variant>
      <vt:variant>
        <vt:lpwstr>http://www.7-zip.org/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265 – INTRODUCTION TO WEB-BASED GEOGRAPHIC DATA AND ARCIMS</dc:title>
  <dc:subject/>
  <dc:creator>OS</dc:creator>
  <cp:keywords/>
  <cp:lastModifiedBy>Christina</cp:lastModifiedBy>
  <cp:revision>4</cp:revision>
  <cp:lastPrinted>2012-01-23T21:57:00Z</cp:lastPrinted>
  <dcterms:created xsi:type="dcterms:W3CDTF">2015-01-20T18:13:00Z</dcterms:created>
  <dcterms:modified xsi:type="dcterms:W3CDTF">2015-01-20T19:05:00Z</dcterms:modified>
</cp:coreProperties>
</file>