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0E07B0AC" w:rsidR="00D36E3A" w:rsidRPr="003C25F4" w:rsidRDefault="006F24CB" w:rsidP="00203091">
      <w:pPr>
        <w:rPr>
          <w:rFonts w:ascii="Segoe UI" w:hAnsi="Segoe UI" w:cs="Segoe UI"/>
          <w:b/>
        </w:rPr>
      </w:pPr>
      <w:r>
        <w:rPr>
          <w:rFonts w:ascii="Segoe UI" w:hAnsi="Segoe UI" w:cs="Segoe UI"/>
          <w:b/>
        </w:rPr>
        <w:t xml:space="preserve">Lab </w:t>
      </w:r>
      <w:r w:rsidR="006E7158">
        <w:rPr>
          <w:rFonts w:ascii="Segoe UI" w:hAnsi="Segoe UI" w:cs="Segoe UI"/>
          <w:b/>
        </w:rPr>
        <w:t>3</w:t>
      </w:r>
      <w:r w:rsidR="006574FD">
        <w:rPr>
          <w:rFonts w:ascii="Segoe UI" w:hAnsi="Segoe UI" w:cs="Segoe UI"/>
          <w:b/>
        </w:rPr>
        <w:t xml:space="preserve">. </w:t>
      </w:r>
      <w:r w:rsidR="00E956BA">
        <w:rPr>
          <w:rFonts w:ascii="Segoe UI" w:hAnsi="Segoe UI" w:cs="Segoe UI"/>
          <w:b/>
        </w:rPr>
        <w:t>Introduction to ArcGIS Online (AGOL)</w:t>
      </w:r>
    </w:p>
    <w:p w14:paraId="0285A105" w14:textId="002623B9" w:rsidR="00AE3444" w:rsidRDefault="00E956BA">
      <w:pPr>
        <w:rPr>
          <w:rFonts w:ascii="Segoe UI" w:hAnsi="Segoe UI" w:cs="Segoe UI"/>
          <w:sz w:val="22"/>
          <w:szCs w:val="22"/>
        </w:rPr>
      </w:pPr>
      <w:r>
        <w:rPr>
          <w:rFonts w:ascii="Segoe UI" w:hAnsi="Segoe UI" w:cs="Segoe UI"/>
          <w:sz w:val="22"/>
          <w:szCs w:val="22"/>
        </w:rPr>
        <w:t xml:space="preserve">ArcGIS Online is a cloud-based platform which allows users to create and publish web maps, and share them online.  You can also organize and participate in groups which allow participants to collaborate on mapping projects.  To read more about it, go to:  </w:t>
      </w:r>
      <w:hyperlink r:id="rId8" w:history="1">
        <w:r w:rsidRPr="003A43D7">
          <w:rPr>
            <w:rStyle w:val="Hyperlink"/>
            <w:rFonts w:ascii="Segoe UI" w:hAnsi="Segoe UI" w:cs="Segoe UI"/>
            <w:sz w:val="22"/>
            <w:szCs w:val="22"/>
          </w:rPr>
          <w:t>https://doc.arcgis.com/en/arcgis-online/reference/what-is-agol.htm</w:t>
        </w:r>
      </w:hyperlink>
      <w:r>
        <w:rPr>
          <w:rFonts w:ascii="Segoe UI" w:hAnsi="Segoe UI" w:cs="Segoe UI"/>
          <w:sz w:val="22"/>
          <w:szCs w:val="22"/>
        </w:rPr>
        <w:t xml:space="preserve"> </w:t>
      </w:r>
    </w:p>
    <w:p w14:paraId="5235318B" w14:textId="77777777" w:rsidR="00E956BA" w:rsidRDefault="00E956BA">
      <w:pPr>
        <w:rPr>
          <w:rFonts w:ascii="Segoe UI" w:hAnsi="Segoe UI" w:cs="Segoe UI"/>
          <w:sz w:val="22"/>
          <w:szCs w:val="22"/>
        </w:rPr>
      </w:pPr>
    </w:p>
    <w:p w14:paraId="5DBA8A52" w14:textId="6E743F8A" w:rsidR="00E956BA" w:rsidRDefault="00A8347B">
      <w:pPr>
        <w:rPr>
          <w:rFonts w:ascii="Segoe UI" w:hAnsi="Segoe UI" w:cs="Segoe UI"/>
          <w:sz w:val="22"/>
          <w:szCs w:val="22"/>
        </w:rPr>
      </w:pPr>
      <w:r>
        <w:rPr>
          <w:rFonts w:ascii="Segoe UI" w:hAnsi="Segoe UI" w:cs="Segoe UI"/>
          <w:sz w:val="22"/>
          <w:szCs w:val="22"/>
        </w:rPr>
        <w:t>Generally speaking, access to ArcGIS online is subscription-based, with various levels of functionality, which corresponds to cost.  There is a public account that is available at no cost that allows for basic functionality.  The public account allow you to upload .csv files, create dot maps, share &amp; publish to an external website.  There are also trial versions of ArcGIS Online, which have extra functionality, but it only lasts for 30 days.</w:t>
      </w:r>
    </w:p>
    <w:p w14:paraId="3F1553D4" w14:textId="77777777" w:rsidR="00A8347B" w:rsidRDefault="00A8347B">
      <w:pPr>
        <w:rPr>
          <w:rFonts w:ascii="Segoe UI" w:hAnsi="Segoe UI" w:cs="Segoe UI"/>
          <w:sz w:val="22"/>
          <w:szCs w:val="22"/>
        </w:rPr>
      </w:pPr>
    </w:p>
    <w:p w14:paraId="4D40CFB4" w14:textId="198F9374" w:rsidR="00A8347B" w:rsidRDefault="00A8347B">
      <w:pPr>
        <w:rPr>
          <w:rFonts w:ascii="Segoe UI" w:hAnsi="Segoe UI" w:cs="Segoe UI"/>
          <w:sz w:val="22"/>
          <w:szCs w:val="22"/>
        </w:rPr>
      </w:pPr>
      <w:r>
        <w:rPr>
          <w:rFonts w:ascii="Segoe UI" w:hAnsi="Segoe UI" w:cs="Segoe UI"/>
          <w:sz w:val="22"/>
          <w:szCs w:val="22"/>
        </w:rPr>
        <w:t xml:space="preserve">For this class, you will be sent an invitation to join the Oregon Community Colleges ArcGIS organization.  This will give you full access (with the exception of geocoding) to AGOL functionality.  This invitation will arrive in your email.  Follow the instructions in the message to activate your membership in the OCC organization.  After you accept the invitation, it will take you to your profile page.  Fill out your profile, as is appropriate for the course.  </w:t>
      </w:r>
    </w:p>
    <w:p w14:paraId="479B9810" w14:textId="77777777" w:rsidR="00E956BA" w:rsidRPr="003C25F4" w:rsidRDefault="00E956BA">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6C08611F" w14:textId="70EE7650" w:rsidR="002D5488" w:rsidRPr="003C25F4" w:rsidRDefault="006F24CB" w:rsidP="002D5488">
      <w:pPr>
        <w:rPr>
          <w:rFonts w:ascii="Segoe UI" w:hAnsi="Segoe UI" w:cs="Segoe UI"/>
          <w:sz w:val="22"/>
          <w:szCs w:val="22"/>
        </w:rPr>
      </w:pPr>
      <w:r>
        <w:rPr>
          <w:rFonts w:ascii="Segoe UI" w:hAnsi="Segoe UI" w:cs="Segoe UI"/>
          <w:sz w:val="22"/>
          <w:szCs w:val="22"/>
        </w:rPr>
        <w:t>Following the instructions below</w:t>
      </w:r>
      <w:r w:rsidR="00A8347B">
        <w:rPr>
          <w:rFonts w:ascii="Segoe UI" w:hAnsi="Segoe UI" w:cs="Segoe UI"/>
          <w:sz w:val="22"/>
          <w:szCs w:val="22"/>
        </w:rPr>
        <w:t xml:space="preserve"> to become familiar with the basic functionalities of AGOL.  Answer any questions in bold and follow instructions for lab submission.</w:t>
      </w:r>
    </w:p>
    <w:p w14:paraId="577AA1B2" w14:textId="77777777" w:rsidR="006F24CB" w:rsidRDefault="006F24CB" w:rsidP="00B747E2">
      <w:pPr>
        <w:rPr>
          <w:rFonts w:ascii="Segoe UI" w:hAnsi="Segoe UI" w:cs="Segoe UI"/>
          <w:b/>
          <w:sz w:val="22"/>
          <w:szCs w:val="22"/>
        </w:rPr>
      </w:pPr>
    </w:p>
    <w:p w14:paraId="0521C881" w14:textId="742B83DF" w:rsidR="00B747E2" w:rsidRDefault="00DB5B65" w:rsidP="00B747E2">
      <w:pPr>
        <w:rPr>
          <w:rFonts w:ascii="Segoe UI" w:hAnsi="Segoe UI" w:cs="Segoe UI"/>
          <w:b/>
          <w:sz w:val="22"/>
          <w:szCs w:val="22"/>
        </w:rPr>
      </w:pPr>
      <w:r>
        <w:rPr>
          <w:rFonts w:ascii="Segoe UI" w:hAnsi="Segoe UI" w:cs="Segoe UI"/>
          <w:b/>
          <w:sz w:val="22"/>
          <w:szCs w:val="22"/>
        </w:rPr>
        <w:t xml:space="preserve">Part I | </w:t>
      </w:r>
      <w:r w:rsidR="00A8347B">
        <w:rPr>
          <w:rFonts w:ascii="Segoe UI" w:hAnsi="Segoe UI" w:cs="Segoe UI"/>
          <w:b/>
          <w:sz w:val="22"/>
          <w:szCs w:val="22"/>
        </w:rPr>
        <w:t>Getting Started with ArcGIS Online</w:t>
      </w:r>
    </w:p>
    <w:p w14:paraId="2022DAAB" w14:textId="77777777" w:rsidR="00A8347B" w:rsidRDefault="00A8347B" w:rsidP="00B747E2">
      <w:pPr>
        <w:rPr>
          <w:rFonts w:ascii="Segoe UI" w:hAnsi="Segoe UI" w:cs="Segoe UI"/>
          <w:b/>
          <w:sz w:val="22"/>
          <w:szCs w:val="22"/>
        </w:rPr>
      </w:pPr>
    </w:p>
    <w:p w14:paraId="446EF33A" w14:textId="2810002A" w:rsidR="00A8347B" w:rsidRPr="00A8347B" w:rsidRDefault="00A8347B" w:rsidP="00B747E2">
      <w:pPr>
        <w:rPr>
          <w:rFonts w:ascii="Segoe UI" w:hAnsi="Segoe UI" w:cs="Segoe UI"/>
          <w:b/>
          <w:i/>
          <w:sz w:val="22"/>
          <w:szCs w:val="22"/>
        </w:rPr>
      </w:pPr>
      <w:r w:rsidRPr="00A8347B">
        <w:rPr>
          <w:rFonts w:ascii="Segoe UI" w:hAnsi="Segoe UI" w:cs="Segoe UI"/>
          <w:b/>
          <w:i/>
          <w:sz w:val="22"/>
          <w:szCs w:val="22"/>
        </w:rPr>
        <w:t xml:space="preserve">Sign in to AGOL. </w:t>
      </w:r>
    </w:p>
    <w:p w14:paraId="18A90ACC" w14:textId="46FBC79C" w:rsidR="00A8347B" w:rsidRDefault="002663C7" w:rsidP="00A04CBC">
      <w:pPr>
        <w:pStyle w:val="ListParagraph"/>
        <w:numPr>
          <w:ilvl w:val="0"/>
          <w:numId w:val="1"/>
        </w:numPr>
        <w:rPr>
          <w:rFonts w:ascii="Segoe UI" w:hAnsi="Segoe UI" w:cs="Segoe UI"/>
          <w:sz w:val="22"/>
          <w:szCs w:val="22"/>
        </w:rPr>
      </w:pPr>
      <w:r w:rsidRPr="002663C7">
        <w:rPr>
          <w:rFonts w:ascii="Segoe UI" w:hAnsi="Segoe UI" w:cs="Segoe UI"/>
          <w:sz w:val="22"/>
          <w:szCs w:val="22"/>
        </w:rPr>
        <w:t xml:space="preserve">Follow the link: </w:t>
      </w:r>
      <w:hyperlink r:id="rId9" w:history="1">
        <w:r w:rsidRPr="002663C7">
          <w:rPr>
            <w:rStyle w:val="Hyperlink"/>
            <w:rFonts w:ascii="Segoe UI" w:hAnsi="Segoe UI" w:cs="Segoe UI"/>
            <w:sz w:val="22"/>
            <w:szCs w:val="22"/>
          </w:rPr>
          <w:t>http://orcommunitycolleges.maps.arcgis.com/home/index.html</w:t>
        </w:r>
      </w:hyperlink>
      <w:r w:rsidRPr="002663C7">
        <w:rPr>
          <w:rFonts w:ascii="Segoe UI" w:hAnsi="Segoe UI" w:cs="Segoe UI"/>
          <w:sz w:val="22"/>
          <w:szCs w:val="22"/>
        </w:rPr>
        <w:t xml:space="preserve"> and Sign in using your username &amp; password.  </w:t>
      </w:r>
      <w:r>
        <w:rPr>
          <w:rFonts w:ascii="Segoe UI" w:hAnsi="Segoe UI" w:cs="Segoe UI"/>
          <w:sz w:val="22"/>
          <w:szCs w:val="22"/>
        </w:rPr>
        <w:t xml:space="preserve"> This will take you to the OCC home page that should look like the image below. </w:t>
      </w:r>
    </w:p>
    <w:p w14:paraId="5F07BD73" w14:textId="77777777" w:rsidR="002663C7" w:rsidRDefault="002663C7" w:rsidP="002663C7">
      <w:pPr>
        <w:rPr>
          <w:rFonts w:ascii="Segoe UI" w:hAnsi="Segoe UI" w:cs="Segoe UI"/>
          <w:sz w:val="22"/>
          <w:szCs w:val="22"/>
        </w:rPr>
      </w:pPr>
    </w:p>
    <w:p w14:paraId="471BF828" w14:textId="3F3F67A0" w:rsidR="002663C7" w:rsidRPr="002663C7" w:rsidRDefault="002663C7" w:rsidP="002663C7">
      <w:pPr>
        <w:rPr>
          <w:rFonts w:ascii="Segoe UI" w:hAnsi="Segoe UI" w:cs="Segoe UI"/>
          <w:sz w:val="22"/>
          <w:szCs w:val="22"/>
        </w:rPr>
      </w:pPr>
      <w:r>
        <w:rPr>
          <w:rFonts w:ascii="Segoe UI" w:hAnsi="Segoe UI" w:cs="Segoe UI"/>
          <w:noProof/>
          <w:sz w:val="22"/>
          <w:szCs w:val="22"/>
        </w:rPr>
        <w:drawing>
          <wp:inline distT="0" distB="0" distL="0" distR="0" wp14:anchorId="7E773871" wp14:editId="525B0CA7">
            <wp:extent cx="5943600" cy="15640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CC home pag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564005"/>
                    </a:xfrm>
                    <a:prstGeom prst="rect">
                      <a:avLst/>
                    </a:prstGeom>
                  </pic:spPr>
                </pic:pic>
              </a:graphicData>
            </a:graphic>
          </wp:inline>
        </w:drawing>
      </w:r>
    </w:p>
    <w:p w14:paraId="1348AA9D" w14:textId="77777777" w:rsidR="002663C7" w:rsidRDefault="002663C7" w:rsidP="002663C7">
      <w:pPr>
        <w:rPr>
          <w:rFonts w:ascii="Segoe UI" w:hAnsi="Segoe UI" w:cs="Segoe UI"/>
          <w:sz w:val="22"/>
          <w:szCs w:val="22"/>
        </w:rPr>
      </w:pPr>
    </w:p>
    <w:p w14:paraId="4307F18D" w14:textId="4DF26992" w:rsidR="002663C7" w:rsidRPr="002663C7" w:rsidRDefault="002663C7" w:rsidP="002663C7">
      <w:pPr>
        <w:rPr>
          <w:rFonts w:ascii="Segoe UI" w:hAnsi="Segoe UI" w:cs="Segoe UI"/>
          <w:b/>
          <w:i/>
          <w:sz w:val="22"/>
          <w:szCs w:val="22"/>
        </w:rPr>
      </w:pPr>
      <w:r w:rsidRPr="002663C7">
        <w:rPr>
          <w:rFonts w:ascii="Segoe UI" w:hAnsi="Segoe UI" w:cs="Segoe UI"/>
          <w:b/>
          <w:i/>
          <w:sz w:val="22"/>
          <w:szCs w:val="22"/>
        </w:rPr>
        <w:t>AGOL Groups.</w:t>
      </w:r>
    </w:p>
    <w:p w14:paraId="6973F1B2" w14:textId="47BC2400" w:rsidR="008B03B1" w:rsidRDefault="002663C7" w:rsidP="0009050E">
      <w:pPr>
        <w:rPr>
          <w:rFonts w:ascii="Segoe UI" w:hAnsi="Segoe UI" w:cs="Segoe UI"/>
          <w:sz w:val="22"/>
          <w:szCs w:val="22"/>
        </w:rPr>
      </w:pPr>
      <w:r>
        <w:rPr>
          <w:rFonts w:ascii="Segoe UI" w:hAnsi="Segoe UI" w:cs="Segoe UI"/>
          <w:sz w:val="22"/>
          <w:szCs w:val="22"/>
        </w:rPr>
        <w:t xml:space="preserve">Groups allow you to share your maps with other interested parties and to collaborate on map projects.  Groups can be public (anyone can join) or private (invitation only).  When you are using a public account, you are only allowed to create public groups.  </w:t>
      </w:r>
    </w:p>
    <w:p w14:paraId="05F5F4C7" w14:textId="00671A7E" w:rsidR="002663C7" w:rsidRDefault="002663C7" w:rsidP="00A04CBC">
      <w:pPr>
        <w:pStyle w:val="ListParagraph"/>
        <w:numPr>
          <w:ilvl w:val="0"/>
          <w:numId w:val="1"/>
        </w:numPr>
        <w:rPr>
          <w:rFonts w:ascii="Segoe UI" w:hAnsi="Segoe UI" w:cs="Segoe UI"/>
          <w:sz w:val="22"/>
          <w:szCs w:val="22"/>
        </w:rPr>
      </w:pPr>
      <w:r>
        <w:rPr>
          <w:rFonts w:ascii="Segoe UI" w:hAnsi="Segoe UI" w:cs="Segoe UI"/>
          <w:sz w:val="22"/>
          <w:szCs w:val="22"/>
        </w:rPr>
        <w:lastRenderedPageBreak/>
        <w:t>Click Groups (top of the screen) on the interface to create or explore your groups.</w:t>
      </w:r>
      <w:r w:rsidR="00D6554D">
        <w:rPr>
          <w:rFonts w:ascii="Segoe UI" w:hAnsi="Segoe UI" w:cs="Segoe UI"/>
          <w:sz w:val="22"/>
          <w:szCs w:val="22"/>
        </w:rPr>
        <w:t xml:space="preserve">  A group has been created for this class.  If you are not already part of the group, search for ‘Interactive Map Design 201</w:t>
      </w:r>
      <w:r w:rsidR="002974F7">
        <w:rPr>
          <w:rFonts w:ascii="Segoe UI" w:hAnsi="Segoe UI" w:cs="Segoe UI"/>
          <w:sz w:val="22"/>
          <w:szCs w:val="22"/>
        </w:rPr>
        <w:t>7</w:t>
      </w:r>
      <w:r w:rsidR="00D6554D">
        <w:rPr>
          <w:rFonts w:ascii="Segoe UI" w:hAnsi="Segoe UI" w:cs="Segoe UI"/>
          <w:sz w:val="22"/>
          <w:szCs w:val="22"/>
        </w:rPr>
        <w:t>’ and request to join.</w:t>
      </w:r>
    </w:p>
    <w:p w14:paraId="2C91C0BB" w14:textId="77777777" w:rsidR="00D6554D" w:rsidRDefault="00D6554D" w:rsidP="00D6554D">
      <w:pPr>
        <w:rPr>
          <w:rFonts w:ascii="Segoe UI" w:hAnsi="Segoe UI" w:cs="Segoe UI"/>
          <w:sz w:val="22"/>
          <w:szCs w:val="22"/>
        </w:rPr>
      </w:pPr>
    </w:p>
    <w:p w14:paraId="0CDAE028" w14:textId="6631ECBF" w:rsidR="00D6554D" w:rsidRDefault="00D6554D" w:rsidP="00D6554D">
      <w:pPr>
        <w:rPr>
          <w:rFonts w:ascii="Segoe UI" w:hAnsi="Segoe UI" w:cs="Segoe UI"/>
          <w:b/>
          <w:i/>
          <w:sz w:val="22"/>
          <w:szCs w:val="22"/>
        </w:rPr>
      </w:pPr>
      <w:r w:rsidRPr="00D6554D">
        <w:rPr>
          <w:rFonts w:ascii="Segoe UI" w:hAnsi="Segoe UI" w:cs="Segoe UI"/>
          <w:b/>
          <w:i/>
          <w:sz w:val="22"/>
          <w:szCs w:val="22"/>
        </w:rPr>
        <w:t xml:space="preserve">Start Creating an Online Map. </w:t>
      </w:r>
    </w:p>
    <w:p w14:paraId="24544483" w14:textId="451D2C87" w:rsidR="00D6554D" w:rsidRDefault="00D6554D" w:rsidP="00D6554D">
      <w:pPr>
        <w:rPr>
          <w:rFonts w:ascii="Segoe UI" w:hAnsi="Segoe UI" w:cs="Segoe UI"/>
          <w:sz w:val="22"/>
          <w:szCs w:val="22"/>
        </w:rPr>
      </w:pPr>
      <w:r>
        <w:rPr>
          <w:rFonts w:ascii="Segoe UI" w:hAnsi="Segoe UI" w:cs="Segoe UI"/>
          <w:sz w:val="22"/>
          <w:szCs w:val="22"/>
        </w:rPr>
        <w:t xml:space="preserve">Once you have an account and can sign in, you can start building a web map.  </w:t>
      </w:r>
    </w:p>
    <w:p w14:paraId="08C33D8E" w14:textId="77777777" w:rsidR="00D6554D" w:rsidRDefault="00D6554D" w:rsidP="00D6554D">
      <w:pPr>
        <w:rPr>
          <w:rFonts w:ascii="Segoe UI" w:hAnsi="Segoe UI" w:cs="Segoe UI"/>
          <w:sz w:val="22"/>
          <w:szCs w:val="22"/>
        </w:rPr>
      </w:pPr>
    </w:p>
    <w:p w14:paraId="0B421CE0" w14:textId="6F81A365" w:rsidR="00D6554D" w:rsidRDefault="007332AD" w:rsidP="00A04CBC">
      <w:pPr>
        <w:pStyle w:val="ListParagraph"/>
        <w:numPr>
          <w:ilvl w:val="0"/>
          <w:numId w:val="1"/>
        </w:numPr>
        <w:rPr>
          <w:rFonts w:ascii="Segoe UI" w:hAnsi="Segoe UI" w:cs="Segoe UI"/>
          <w:sz w:val="22"/>
          <w:szCs w:val="22"/>
        </w:rPr>
      </w:pPr>
      <w:r>
        <w:rPr>
          <w:rFonts w:ascii="Segoe UI" w:hAnsi="Segoe UI" w:cs="Segoe UI"/>
          <w:sz w:val="22"/>
          <w:szCs w:val="22"/>
        </w:rPr>
        <w:t>Click on the ‘Map’ link at the top of the page.  It will bring you to a screen that looks like this:</w:t>
      </w:r>
    </w:p>
    <w:p w14:paraId="19E7DFCE" w14:textId="77777777" w:rsidR="007332AD" w:rsidRDefault="007332AD" w:rsidP="007332AD">
      <w:pPr>
        <w:rPr>
          <w:rFonts w:ascii="Segoe UI" w:hAnsi="Segoe UI" w:cs="Segoe UI"/>
          <w:sz w:val="22"/>
          <w:szCs w:val="22"/>
        </w:rPr>
      </w:pPr>
    </w:p>
    <w:p w14:paraId="54EE5387" w14:textId="70E9E3BE" w:rsidR="007332AD" w:rsidRDefault="007332AD" w:rsidP="007332AD">
      <w:pPr>
        <w:jc w:val="center"/>
        <w:rPr>
          <w:rFonts w:ascii="Segoe UI" w:hAnsi="Segoe UI" w:cs="Segoe UI"/>
          <w:sz w:val="22"/>
          <w:szCs w:val="22"/>
        </w:rPr>
      </w:pPr>
      <w:r>
        <w:rPr>
          <w:rFonts w:ascii="Segoe UI" w:hAnsi="Segoe UI" w:cs="Segoe UI"/>
          <w:noProof/>
          <w:sz w:val="22"/>
          <w:szCs w:val="22"/>
        </w:rPr>
        <w:drawing>
          <wp:inline distT="0" distB="0" distL="0" distR="0" wp14:anchorId="57D2DE77" wp14:editId="5FADD075">
            <wp:extent cx="5943600" cy="40976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GOL map scree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097655"/>
                    </a:xfrm>
                    <a:prstGeom prst="rect">
                      <a:avLst/>
                    </a:prstGeom>
                  </pic:spPr>
                </pic:pic>
              </a:graphicData>
            </a:graphic>
          </wp:inline>
        </w:drawing>
      </w:r>
    </w:p>
    <w:p w14:paraId="2A230201" w14:textId="77777777" w:rsidR="007332AD" w:rsidRDefault="007332AD" w:rsidP="007332AD">
      <w:pPr>
        <w:rPr>
          <w:rFonts w:ascii="Segoe UI" w:hAnsi="Segoe UI" w:cs="Segoe UI"/>
          <w:sz w:val="22"/>
          <w:szCs w:val="22"/>
        </w:rPr>
      </w:pPr>
    </w:p>
    <w:p w14:paraId="36AD64AA" w14:textId="6095EBE7" w:rsidR="007332AD" w:rsidRDefault="007332AD" w:rsidP="00A04CBC">
      <w:pPr>
        <w:pStyle w:val="ListParagraph"/>
        <w:numPr>
          <w:ilvl w:val="0"/>
          <w:numId w:val="1"/>
        </w:numPr>
        <w:rPr>
          <w:rFonts w:ascii="Segoe UI" w:hAnsi="Segoe UI" w:cs="Segoe UI"/>
          <w:sz w:val="22"/>
          <w:szCs w:val="22"/>
        </w:rPr>
      </w:pPr>
      <w:r>
        <w:rPr>
          <w:rFonts w:ascii="Segoe UI" w:hAnsi="Segoe UI" w:cs="Segoe UI"/>
          <w:sz w:val="22"/>
          <w:szCs w:val="22"/>
        </w:rPr>
        <w:t xml:space="preserve">This is where you will start building your map within AGOL.  Notice on the left-hand side there are some links to some basic instructions to help you build your map. </w:t>
      </w:r>
      <w:r w:rsidR="000B313B">
        <w:rPr>
          <w:rFonts w:ascii="Segoe UI" w:hAnsi="Segoe UI" w:cs="Segoe UI"/>
          <w:sz w:val="22"/>
          <w:szCs w:val="22"/>
        </w:rPr>
        <w:t xml:space="preserve">  You can go through those steps, although this lab will also walk you through those and more.</w:t>
      </w:r>
    </w:p>
    <w:p w14:paraId="3953AC25" w14:textId="77777777" w:rsidR="000B313B" w:rsidRDefault="000B313B" w:rsidP="000B313B">
      <w:pPr>
        <w:rPr>
          <w:rFonts w:ascii="Segoe UI" w:hAnsi="Segoe UI" w:cs="Segoe UI"/>
          <w:sz w:val="22"/>
          <w:szCs w:val="22"/>
        </w:rPr>
      </w:pPr>
    </w:p>
    <w:p w14:paraId="399A2774" w14:textId="35228811" w:rsidR="000B313B" w:rsidRPr="000B313B" w:rsidRDefault="000B313B" w:rsidP="00A04CBC">
      <w:pPr>
        <w:pStyle w:val="ListParagraph"/>
        <w:numPr>
          <w:ilvl w:val="0"/>
          <w:numId w:val="1"/>
        </w:numPr>
        <w:rPr>
          <w:rFonts w:ascii="Segoe UI" w:hAnsi="Segoe UI" w:cs="Segoe UI"/>
          <w:sz w:val="22"/>
          <w:szCs w:val="22"/>
        </w:rPr>
      </w:pPr>
      <w:r>
        <w:rPr>
          <w:rFonts w:ascii="Segoe UI" w:hAnsi="Segoe UI" w:cs="Segoe UI"/>
          <w:sz w:val="22"/>
          <w:szCs w:val="22"/>
        </w:rPr>
        <w:t>As with most interactive maps, you can zoom in and out using the + and – buttons.  You can also pan the map view by clicking and dragging it around.</w:t>
      </w:r>
    </w:p>
    <w:p w14:paraId="62A0AC11" w14:textId="77777777" w:rsidR="007332AD" w:rsidRDefault="007332AD" w:rsidP="000B313B">
      <w:pPr>
        <w:rPr>
          <w:rFonts w:ascii="Segoe UI" w:hAnsi="Segoe UI" w:cs="Segoe UI"/>
          <w:sz w:val="22"/>
          <w:szCs w:val="22"/>
        </w:rPr>
      </w:pPr>
    </w:p>
    <w:p w14:paraId="7287F70C" w14:textId="651D8A68" w:rsidR="000B313B" w:rsidRPr="000B313B" w:rsidRDefault="000B313B" w:rsidP="000B313B">
      <w:pPr>
        <w:rPr>
          <w:rFonts w:ascii="Segoe UI" w:hAnsi="Segoe UI" w:cs="Segoe UI"/>
          <w:b/>
          <w:i/>
          <w:sz w:val="22"/>
          <w:szCs w:val="22"/>
        </w:rPr>
      </w:pPr>
      <w:r w:rsidRPr="000B313B">
        <w:rPr>
          <w:rFonts w:ascii="Segoe UI" w:hAnsi="Segoe UI" w:cs="Segoe UI"/>
          <w:b/>
          <w:i/>
          <w:sz w:val="22"/>
          <w:szCs w:val="22"/>
        </w:rPr>
        <w:t xml:space="preserve">Changing the </w:t>
      </w:r>
      <w:proofErr w:type="spellStart"/>
      <w:r w:rsidRPr="000B313B">
        <w:rPr>
          <w:rFonts w:ascii="Segoe UI" w:hAnsi="Segoe UI" w:cs="Segoe UI"/>
          <w:b/>
          <w:i/>
          <w:sz w:val="22"/>
          <w:szCs w:val="22"/>
        </w:rPr>
        <w:t>basemap</w:t>
      </w:r>
      <w:proofErr w:type="spellEnd"/>
      <w:r w:rsidRPr="000B313B">
        <w:rPr>
          <w:rFonts w:ascii="Segoe UI" w:hAnsi="Segoe UI" w:cs="Segoe UI"/>
          <w:b/>
          <w:i/>
          <w:sz w:val="22"/>
          <w:szCs w:val="22"/>
        </w:rPr>
        <w:t>.</w:t>
      </w:r>
    </w:p>
    <w:p w14:paraId="33357CAB" w14:textId="5F510ADE" w:rsidR="007332AD" w:rsidRDefault="000B313B" w:rsidP="000B313B">
      <w:pPr>
        <w:rPr>
          <w:rFonts w:ascii="Segoe UI" w:hAnsi="Segoe UI" w:cs="Segoe UI"/>
          <w:sz w:val="22"/>
          <w:szCs w:val="22"/>
        </w:rPr>
      </w:pPr>
      <w:r>
        <w:rPr>
          <w:rFonts w:ascii="Segoe UI" w:hAnsi="Segoe UI" w:cs="Segoe UI"/>
          <w:sz w:val="22"/>
          <w:szCs w:val="22"/>
        </w:rPr>
        <w:t xml:space="preserve">Let’s start by changing the </w:t>
      </w:r>
      <w:proofErr w:type="spellStart"/>
      <w:r>
        <w:rPr>
          <w:rFonts w:ascii="Segoe UI" w:hAnsi="Segoe UI" w:cs="Segoe UI"/>
          <w:sz w:val="22"/>
          <w:szCs w:val="22"/>
        </w:rPr>
        <w:t>basemap</w:t>
      </w:r>
      <w:proofErr w:type="spellEnd"/>
      <w:r>
        <w:rPr>
          <w:rFonts w:ascii="Segoe UI" w:hAnsi="Segoe UI" w:cs="Segoe UI"/>
          <w:sz w:val="22"/>
          <w:szCs w:val="22"/>
        </w:rPr>
        <w:t xml:space="preserve">.  The same options are available here as are in ArcGIS desktop.  </w:t>
      </w:r>
    </w:p>
    <w:p w14:paraId="1969C5A8" w14:textId="0C8FFC29" w:rsidR="000B313B" w:rsidRDefault="000B313B" w:rsidP="00A04CBC">
      <w:pPr>
        <w:pStyle w:val="ListParagraph"/>
        <w:numPr>
          <w:ilvl w:val="0"/>
          <w:numId w:val="2"/>
        </w:numPr>
        <w:rPr>
          <w:rFonts w:ascii="Segoe UI" w:hAnsi="Segoe UI" w:cs="Segoe UI"/>
          <w:sz w:val="22"/>
          <w:szCs w:val="22"/>
        </w:rPr>
      </w:pPr>
      <w:r>
        <w:rPr>
          <w:rFonts w:ascii="Segoe UI" w:hAnsi="Segoe UI" w:cs="Segoe UI"/>
          <w:sz w:val="22"/>
          <w:szCs w:val="22"/>
        </w:rPr>
        <w:lastRenderedPageBreak/>
        <w:t xml:space="preserve">Across the top of your map, click on </w:t>
      </w:r>
      <w:proofErr w:type="spellStart"/>
      <w:r>
        <w:rPr>
          <w:rFonts w:ascii="Segoe UI" w:hAnsi="Segoe UI" w:cs="Segoe UI"/>
          <w:sz w:val="22"/>
          <w:szCs w:val="22"/>
        </w:rPr>
        <w:t>Basemap</w:t>
      </w:r>
      <w:proofErr w:type="spellEnd"/>
      <w:r>
        <w:rPr>
          <w:rFonts w:ascii="Segoe UI" w:hAnsi="Segoe UI" w:cs="Segoe UI"/>
          <w:sz w:val="22"/>
          <w:szCs w:val="22"/>
        </w:rPr>
        <w:t xml:space="preserve"> to show the gallery.</w:t>
      </w:r>
    </w:p>
    <w:p w14:paraId="0AC970A9" w14:textId="77777777" w:rsidR="000B313B" w:rsidRDefault="000B313B" w:rsidP="000B313B">
      <w:pPr>
        <w:rPr>
          <w:rFonts w:ascii="Segoe UI" w:hAnsi="Segoe UI" w:cs="Segoe UI"/>
          <w:sz w:val="22"/>
          <w:szCs w:val="22"/>
        </w:rPr>
      </w:pPr>
    </w:p>
    <w:p w14:paraId="7607FA07" w14:textId="1903EC9B" w:rsidR="000B313B" w:rsidRDefault="000B313B" w:rsidP="000B313B">
      <w:pPr>
        <w:jc w:val="center"/>
        <w:rPr>
          <w:rFonts w:ascii="Segoe UI" w:hAnsi="Segoe UI" w:cs="Segoe UI"/>
          <w:sz w:val="22"/>
          <w:szCs w:val="22"/>
        </w:rPr>
      </w:pPr>
      <w:r>
        <w:rPr>
          <w:rFonts w:ascii="Segoe UI" w:hAnsi="Segoe UI" w:cs="Segoe UI"/>
          <w:noProof/>
          <w:sz w:val="22"/>
          <w:szCs w:val="22"/>
        </w:rPr>
        <w:drawing>
          <wp:inline distT="0" distB="0" distL="0" distR="0" wp14:anchorId="4698A9DC" wp14:editId="3FD68A0B">
            <wp:extent cx="3271421" cy="38290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OL basemaps.png"/>
                    <pic:cNvPicPr/>
                  </pic:nvPicPr>
                  <pic:blipFill>
                    <a:blip r:embed="rId12">
                      <a:extLst>
                        <a:ext uri="{28A0092B-C50C-407E-A947-70E740481C1C}">
                          <a14:useLocalDpi xmlns:a14="http://schemas.microsoft.com/office/drawing/2010/main" val="0"/>
                        </a:ext>
                      </a:extLst>
                    </a:blip>
                    <a:stretch>
                      <a:fillRect/>
                    </a:stretch>
                  </pic:blipFill>
                  <pic:spPr>
                    <a:xfrm>
                      <a:off x="0" y="0"/>
                      <a:ext cx="3288616" cy="3849176"/>
                    </a:xfrm>
                    <a:prstGeom prst="rect">
                      <a:avLst/>
                    </a:prstGeom>
                  </pic:spPr>
                </pic:pic>
              </a:graphicData>
            </a:graphic>
          </wp:inline>
        </w:drawing>
      </w:r>
    </w:p>
    <w:p w14:paraId="247A970C" w14:textId="77777777" w:rsidR="000B313B" w:rsidRDefault="000B313B" w:rsidP="000B313B">
      <w:pPr>
        <w:rPr>
          <w:rFonts w:ascii="Segoe UI" w:hAnsi="Segoe UI" w:cs="Segoe UI"/>
          <w:sz w:val="22"/>
          <w:szCs w:val="22"/>
        </w:rPr>
      </w:pPr>
    </w:p>
    <w:p w14:paraId="3AD66346" w14:textId="5F17D4B0" w:rsidR="000B313B" w:rsidRDefault="00231F25" w:rsidP="00A04CBC">
      <w:pPr>
        <w:pStyle w:val="ListParagraph"/>
        <w:numPr>
          <w:ilvl w:val="0"/>
          <w:numId w:val="2"/>
        </w:numPr>
        <w:rPr>
          <w:rFonts w:ascii="Segoe UI" w:hAnsi="Segoe UI" w:cs="Segoe UI"/>
          <w:sz w:val="22"/>
          <w:szCs w:val="22"/>
        </w:rPr>
      </w:pPr>
      <w:r>
        <w:rPr>
          <w:rFonts w:ascii="Segoe UI" w:hAnsi="Segoe UI" w:cs="Segoe UI"/>
          <w:sz w:val="22"/>
          <w:szCs w:val="22"/>
        </w:rPr>
        <w:t xml:space="preserve">Take a few minutes to select different </w:t>
      </w:r>
      <w:proofErr w:type="spellStart"/>
      <w:r>
        <w:rPr>
          <w:rFonts w:ascii="Segoe UI" w:hAnsi="Segoe UI" w:cs="Segoe UI"/>
          <w:sz w:val="22"/>
          <w:szCs w:val="22"/>
        </w:rPr>
        <w:t>basemaps</w:t>
      </w:r>
      <w:proofErr w:type="spellEnd"/>
      <w:r>
        <w:rPr>
          <w:rFonts w:ascii="Segoe UI" w:hAnsi="Segoe UI" w:cs="Segoe UI"/>
          <w:sz w:val="22"/>
          <w:szCs w:val="22"/>
        </w:rPr>
        <w:t xml:space="preserve">, taking note of the differences between them all. </w:t>
      </w:r>
    </w:p>
    <w:p w14:paraId="06009319" w14:textId="77777777" w:rsidR="00231F25" w:rsidRPr="00231F25" w:rsidRDefault="00231F25" w:rsidP="00231F25">
      <w:pPr>
        <w:rPr>
          <w:rFonts w:ascii="Segoe UI" w:hAnsi="Segoe UI" w:cs="Segoe UI"/>
          <w:b/>
          <w:sz w:val="22"/>
          <w:szCs w:val="22"/>
        </w:rPr>
      </w:pPr>
    </w:p>
    <w:p w14:paraId="2270FC45" w14:textId="7F2FB5D0" w:rsidR="00231F25" w:rsidRPr="00231F25" w:rsidRDefault="00231F25" w:rsidP="00A04CBC">
      <w:pPr>
        <w:pStyle w:val="ListParagraph"/>
        <w:numPr>
          <w:ilvl w:val="0"/>
          <w:numId w:val="3"/>
        </w:numPr>
        <w:rPr>
          <w:rFonts w:ascii="Segoe UI" w:hAnsi="Segoe UI" w:cs="Segoe UI"/>
          <w:b/>
          <w:sz w:val="22"/>
          <w:szCs w:val="22"/>
        </w:rPr>
      </w:pPr>
      <w:r w:rsidRPr="00231F25">
        <w:rPr>
          <w:rFonts w:ascii="Segoe UI" w:hAnsi="Segoe UI" w:cs="Segoe UI"/>
          <w:b/>
          <w:sz w:val="22"/>
          <w:szCs w:val="22"/>
        </w:rPr>
        <w:t xml:space="preserve">Choose one style of </w:t>
      </w:r>
      <w:proofErr w:type="spellStart"/>
      <w:r w:rsidRPr="00231F25">
        <w:rPr>
          <w:rFonts w:ascii="Segoe UI" w:hAnsi="Segoe UI" w:cs="Segoe UI"/>
          <w:b/>
          <w:sz w:val="22"/>
          <w:szCs w:val="22"/>
        </w:rPr>
        <w:t>basemap</w:t>
      </w:r>
      <w:proofErr w:type="spellEnd"/>
      <w:r w:rsidRPr="00231F25">
        <w:rPr>
          <w:rFonts w:ascii="Segoe UI" w:hAnsi="Segoe UI" w:cs="Segoe UI"/>
          <w:b/>
          <w:sz w:val="22"/>
          <w:szCs w:val="22"/>
        </w:rPr>
        <w:t xml:space="preserve"> – tell me which one you chose and provide an example of when you might use this style of </w:t>
      </w:r>
      <w:proofErr w:type="spellStart"/>
      <w:r w:rsidRPr="00231F25">
        <w:rPr>
          <w:rFonts w:ascii="Segoe UI" w:hAnsi="Segoe UI" w:cs="Segoe UI"/>
          <w:b/>
          <w:sz w:val="22"/>
          <w:szCs w:val="22"/>
        </w:rPr>
        <w:t>basemap</w:t>
      </w:r>
      <w:proofErr w:type="spellEnd"/>
      <w:r w:rsidRPr="00231F25">
        <w:rPr>
          <w:rFonts w:ascii="Segoe UI" w:hAnsi="Segoe UI" w:cs="Segoe UI"/>
          <w:b/>
          <w:sz w:val="22"/>
          <w:szCs w:val="22"/>
        </w:rPr>
        <w:t>.</w:t>
      </w:r>
    </w:p>
    <w:p w14:paraId="42883A41" w14:textId="77777777" w:rsidR="00231F25" w:rsidRDefault="00231F25" w:rsidP="00231F25">
      <w:pPr>
        <w:rPr>
          <w:rFonts w:ascii="Segoe UI" w:hAnsi="Segoe UI" w:cs="Segoe UI"/>
          <w:sz w:val="22"/>
          <w:szCs w:val="22"/>
        </w:rPr>
      </w:pPr>
    </w:p>
    <w:p w14:paraId="0B1BC5D0" w14:textId="077605F4" w:rsidR="00231F25" w:rsidRDefault="00231F25" w:rsidP="00E5065C">
      <w:pPr>
        <w:rPr>
          <w:rFonts w:ascii="Segoe UI" w:hAnsi="Segoe UI" w:cs="Segoe UI"/>
          <w:b/>
          <w:i/>
          <w:sz w:val="22"/>
          <w:szCs w:val="22"/>
        </w:rPr>
      </w:pPr>
      <w:r w:rsidRPr="00231F25">
        <w:rPr>
          <w:rFonts w:ascii="Segoe UI" w:hAnsi="Segoe UI" w:cs="Segoe UI"/>
          <w:b/>
          <w:i/>
          <w:sz w:val="22"/>
          <w:szCs w:val="22"/>
        </w:rPr>
        <w:t xml:space="preserve">Finding locations </w:t>
      </w:r>
      <w:r w:rsidR="00E5065C">
        <w:rPr>
          <w:rFonts w:ascii="Segoe UI" w:hAnsi="Segoe UI" w:cs="Segoe UI"/>
          <w:b/>
          <w:i/>
          <w:sz w:val="22"/>
          <w:szCs w:val="22"/>
        </w:rPr>
        <w:t xml:space="preserve">or points of interest. </w:t>
      </w:r>
    </w:p>
    <w:p w14:paraId="3BAA1861" w14:textId="746CBBB3" w:rsidR="00E5065C" w:rsidRDefault="00E5065C" w:rsidP="00E5065C">
      <w:pPr>
        <w:rPr>
          <w:rFonts w:ascii="Segoe UI" w:hAnsi="Segoe UI" w:cs="Segoe UI"/>
          <w:sz w:val="22"/>
          <w:szCs w:val="22"/>
        </w:rPr>
      </w:pPr>
      <w:r>
        <w:rPr>
          <w:rFonts w:ascii="Segoe UI" w:hAnsi="Segoe UI" w:cs="Segoe UI"/>
          <w:sz w:val="22"/>
          <w:szCs w:val="22"/>
        </w:rPr>
        <w:t xml:space="preserve">On the right side of the top toolbar, notice the box next to the Bookmarks button that says, Find address or place.  As the title suggests, this allows you to type an address or known location (i.e. Portland, OR </w:t>
      </w:r>
      <w:proofErr w:type="spellStart"/>
      <w:r>
        <w:rPr>
          <w:rFonts w:ascii="Segoe UI" w:hAnsi="Segoe UI" w:cs="Segoe UI"/>
          <w:sz w:val="22"/>
          <w:szCs w:val="22"/>
        </w:rPr>
        <w:t>or</w:t>
      </w:r>
      <w:proofErr w:type="spellEnd"/>
      <w:r>
        <w:rPr>
          <w:rFonts w:ascii="Segoe UI" w:hAnsi="Segoe UI" w:cs="Segoe UI"/>
          <w:sz w:val="22"/>
          <w:szCs w:val="22"/>
        </w:rPr>
        <w:t xml:space="preserve"> Oregon Zoo) and the map will zoom to it.</w:t>
      </w:r>
    </w:p>
    <w:p w14:paraId="0A69BCD7" w14:textId="77777777" w:rsidR="00E5065C" w:rsidRDefault="00E5065C" w:rsidP="00E5065C">
      <w:pPr>
        <w:rPr>
          <w:rFonts w:ascii="Segoe UI" w:hAnsi="Segoe UI" w:cs="Segoe UI"/>
          <w:sz w:val="22"/>
          <w:szCs w:val="22"/>
        </w:rPr>
      </w:pPr>
    </w:p>
    <w:p w14:paraId="157E2C7F" w14:textId="0CE0C8AA" w:rsidR="00E5065C" w:rsidRDefault="00E5065C" w:rsidP="00A04CBC">
      <w:pPr>
        <w:pStyle w:val="ListParagraph"/>
        <w:numPr>
          <w:ilvl w:val="0"/>
          <w:numId w:val="2"/>
        </w:numPr>
        <w:rPr>
          <w:rFonts w:ascii="Segoe UI" w:hAnsi="Segoe UI" w:cs="Segoe UI"/>
          <w:sz w:val="22"/>
          <w:szCs w:val="22"/>
        </w:rPr>
      </w:pPr>
      <w:r>
        <w:rPr>
          <w:rFonts w:ascii="Segoe UI" w:hAnsi="Segoe UI" w:cs="Segoe UI"/>
          <w:sz w:val="22"/>
          <w:szCs w:val="22"/>
        </w:rPr>
        <w:t>Type in an address</w:t>
      </w:r>
      <w:r w:rsidR="0075455A">
        <w:rPr>
          <w:rFonts w:ascii="Segoe UI" w:hAnsi="Segoe UI" w:cs="Segoe UI"/>
          <w:sz w:val="22"/>
          <w:szCs w:val="22"/>
        </w:rPr>
        <w:t xml:space="preserve"> of a location you know, including the city, state, and possibly zip code.  Or you can type in Portland Community College, Sylvania.  Click on the magnifying glass to zoom the map to that location.   </w:t>
      </w:r>
      <w:r w:rsidR="0075455A" w:rsidRPr="0075455A">
        <w:rPr>
          <w:rFonts w:ascii="Segoe UI" w:hAnsi="Segoe UI" w:cs="Segoe UI"/>
          <w:b/>
          <w:sz w:val="22"/>
          <w:szCs w:val="22"/>
        </w:rPr>
        <w:t xml:space="preserve">*Note* </w:t>
      </w:r>
      <w:r w:rsidR="0075455A">
        <w:rPr>
          <w:rFonts w:ascii="Segoe UI" w:hAnsi="Segoe UI" w:cs="Segoe UI"/>
          <w:sz w:val="22"/>
          <w:szCs w:val="22"/>
        </w:rPr>
        <w:t xml:space="preserve">depending on which </w:t>
      </w:r>
      <w:proofErr w:type="spellStart"/>
      <w:r w:rsidR="0075455A">
        <w:rPr>
          <w:rFonts w:ascii="Segoe UI" w:hAnsi="Segoe UI" w:cs="Segoe UI"/>
          <w:sz w:val="22"/>
          <w:szCs w:val="22"/>
        </w:rPr>
        <w:t>basemap</w:t>
      </w:r>
      <w:proofErr w:type="spellEnd"/>
      <w:r w:rsidR="0075455A">
        <w:rPr>
          <w:rFonts w:ascii="Segoe UI" w:hAnsi="Segoe UI" w:cs="Segoe UI"/>
          <w:sz w:val="22"/>
          <w:szCs w:val="22"/>
        </w:rPr>
        <w:t xml:space="preserve"> you are using, you may see a message that your map cannot be viewed at that scale.  If so, trying zooming out and/or switching your </w:t>
      </w:r>
      <w:proofErr w:type="spellStart"/>
      <w:r w:rsidR="0075455A">
        <w:rPr>
          <w:rFonts w:ascii="Segoe UI" w:hAnsi="Segoe UI" w:cs="Segoe UI"/>
          <w:sz w:val="22"/>
          <w:szCs w:val="22"/>
        </w:rPr>
        <w:t>basemap</w:t>
      </w:r>
      <w:proofErr w:type="spellEnd"/>
      <w:r w:rsidR="0075455A">
        <w:rPr>
          <w:rFonts w:ascii="Segoe UI" w:hAnsi="Segoe UI" w:cs="Segoe UI"/>
          <w:sz w:val="22"/>
          <w:szCs w:val="22"/>
        </w:rPr>
        <w:t>.</w:t>
      </w:r>
    </w:p>
    <w:p w14:paraId="267ED862" w14:textId="77777777" w:rsidR="0075455A" w:rsidRDefault="0075455A" w:rsidP="0075455A">
      <w:pPr>
        <w:rPr>
          <w:rFonts w:ascii="Segoe UI" w:hAnsi="Segoe UI" w:cs="Segoe UI"/>
          <w:sz w:val="22"/>
          <w:szCs w:val="22"/>
        </w:rPr>
      </w:pPr>
    </w:p>
    <w:p w14:paraId="1DE059C3" w14:textId="4D9C3AA6" w:rsidR="0075455A" w:rsidRDefault="0075455A" w:rsidP="0075455A">
      <w:pPr>
        <w:pStyle w:val="ListParagraph"/>
        <w:numPr>
          <w:ilvl w:val="0"/>
          <w:numId w:val="6"/>
        </w:numPr>
        <w:rPr>
          <w:rFonts w:ascii="Segoe UI" w:hAnsi="Segoe UI" w:cs="Segoe UI"/>
          <w:sz w:val="22"/>
          <w:szCs w:val="22"/>
        </w:rPr>
      </w:pPr>
      <w:r>
        <w:rPr>
          <w:rFonts w:ascii="Segoe UI" w:hAnsi="Segoe UI" w:cs="Segoe UI"/>
          <w:sz w:val="22"/>
          <w:szCs w:val="22"/>
        </w:rPr>
        <w:t xml:space="preserve">Take a few minutes to explore, using the pan &amp; zoom functions, selecting from different </w:t>
      </w:r>
      <w:proofErr w:type="spellStart"/>
      <w:r>
        <w:rPr>
          <w:rFonts w:ascii="Segoe UI" w:hAnsi="Segoe UI" w:cs="Segoe UI"/>
          <w:sz w:val="22"/>
          <w:szCs w:val="22"/>
        </w:rPr>
        <w:t>basemaps</w:t>
      </w:r>
      <w:proofErr w:type="spellEnd"/>
      <w:r>
        <w:rPr>
          <w:rFonts w:ascii="Segoe UI" w:hAnsi="Segoe UI" w:cs="Segoe UI"/>
          <w:sz w:val="22"/>
          <w:szCs w:val="22"/>
        </w:rPr>
        <w:t xml:space="preserve"> and finding locations by address or name.</w:t>
      </w:r>
    </w:p>
    <w:p w14:paraId="7D82D44F" w14:textId="77777777" w:rsidR="0075455A" w:rsidRDefault="0075455A" w:rsidP="0075455A">
      <w:pPr>
        <w:rPr>
          <w:rFonts w:ascii="Segoe UI" w:hAnsi="Segoe UI" w:cs="Segoe UI"/>
          <w:sz w:val="22"/>
          <w:szCs w:val="22"/>
        </w:rPr>
      </w:pPr>
    </w:p>
    <w:p w14:paraId="5756124C" w14:textId="1BE8E9A3" w:rsidR="0075455A" w:rsidRDefault="0075455A" w:rsidP="0075455A">
      <w:pPr>
        <w:rPr>
          <w:rFonts w:ascii="Segoe UI" w:hAnsi="Segoe UI" w:cs="Segoe UI"/>
          <w:b/>
          <w:i/>
          <w:sz w:val="22"/>
          <w:szCs w:val="22"/>
        </w:rPr>
      </w:pPr>
      <w:r w:rsidRPr="0075455A">
        <w:rPr>
          <w:rFonts w:ascii="Segoe UI" w:hAnsi="Segoe UI" w:cs="Segoe UI"/>
          <w:b/>
          <w:i/>
          <w:sz w:val="22"/>
          <w:szCs w:val="22"/>
        </w:rPr>
        <w:lastRenderedPageBreak/>
        <w:t xml:space="preserve">Measure tool. </w:t>
      </w:r>
    </w:p>
    <w:p w14:paraId="5157C996" w14:textId="0CD423EE" w:rsidR="0075455A" w:rsidRDefault="0075455A" w:rsidP="0075455A">
      <w:pPr>
        <w:rPr>
          <w:rFonts w:ascii="Segoe UI" w:hAnsi="Segoe UI" w:cs="Segoe UI"/>
          <w:sz w:val="22"/>
          <w:szCs w:val="22"/>
        </w:rPr>
      </w:pPr>
      <w:r>
        <w:rPr>
          <w:rFonts w:ascii="Segoe UI" w:hAnsi="Segoe UI" w:cs="Segoe UI"/>
          <w:sz w:val="22"/>
          <w:szCs w:val="22"/>
        </w:rPr>
        <w:t xml:space="preserve">The measure tool is similar to the tool you find in ArcGIS desktop.  It allows you to measure lengths, area, and spot location by clicking and dragging your mouse.  </w:t>
      </w:r>
    </w:p>
    <w:p w14:paraId="3C00D06E" w14:textId="77777777" w:rsidR="0053334B" w:rsidRDefault="0053334B" w:rsidP="0075455A">
      <w:pPr>
        <w:rPr>
          <w:rFonts w:ascii="Segoe UI" w:hAnsi="Segoe UI" w:cs="Segoe UI"/>
          <w:sz w:val="22"/>
          <w:szCs w:val="22"/>
        </w:rPr>
      </w:pPr>
    </w:p>
    <w:p w14:paraId="0648E820" w14:textId="66332670" w:rsidR="0053334B" w:rsidRDefault="0053334B" w:rsidP="0053334B">
      <w:pPr>
        <w:jc w:val="center"/>
        <w:rPr>
          <w:rFonts w:ascii="Segoe UI" w:hAnsi="Segoe UI" w:cs="Segoe UI"/>
          <w:sz w:val="22"/>
          <w:szCs w:val="22"/>
        </w:rPr>
      </w:pPr>
      <w:r>
        <w:rPr>
          <w:rFonts w:ascii="Segoe UI" w:hAnsi="Segoe UI" w:cs="Segoe UI"/>
          <w:noProof/>
          <w:sz w:val="22"/>
          <w:szCs w:val="22"/>
        </w:rPr>
        <w:drawing>
          <wp:inline distT="0" distB="0" distL="0" distR="0" wp14:anchorId="535696E4" wp14:editId="28F55D5D">
            <wp:extent cx="2528851" cy="20669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L measure.JPG"/>
                    <pic:cNvPicPr/>
                  </pic:nvPicPr>
                  <pic:blipFill>
                    <a:blip r:embed="rId13">
                      <a:extLst>
                        <a:ext uri="{28A0092B-C50C-407E-A947-70E740481C1C}">
                          <a14:useLocalDpi xmlns:a14="http://schemas.microsoft.com/office/drawing/2010/main" val="0"/>
                        </a:ext>
                      </a:extLst>
                    </a:blip>
                    <a:stretch>
                      <a:fillRect/>
                    </a:stretch>
                  </pic:blipFill>
                  <pic:spPr>
                    <a:xfrm>
                      <a:off x="0" y="0"/>
                      <a:ext cx="2540838" cy="2076723"/>
                    </a:xfrm>
                    <a:prstGeom prst="rect">
                      <a:avLst/>
                    </a:prstGeom>
                  </pic:spPr>
                </pic:pic>
              </a:graphicData>
            </a:graphic>
          </wp:inline>
        </w:drawing>
      </w:r>
    </w:p>
    <w:p w14:paraId="74F65102" w14:textId="77777777" w:rsidR="0053334B" w:rsidRDefault="0053334B" w:rsidP="0075455A">
      <w:pPr>
        <w:rPr>
          <w:rFonts w:ascii="Segoe UI" w:hAnsi="Segoe UI" w:cs="Segoe UI"/>
          <w:sz w:val="22"/>
          <w:szCs w:val="22"/>
        </w:rPr>
      </w:pPr>
    </w:p>
    <w:p w14:paraId="288EB25D" w14:textId="02381452"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 xml:space="preserve">Take a few minutes to experiment with measuring area &amp; distance.  You can also use the Location tool to get coordinates for any given location. </w:t>
      </w:r>
    </w:p>
    <w:p w14:paraId="3C7041DD" w14:textId="77777777" w:rsidR="0053334B" w:rsidRDefault="0053334B" w:rsidP="0053334B">
      <w:pPr>
        <w:rPr>
          <w:rFonts w:ascii="Segoe UI" w:hAnsi="Segoe UI" w:cs="Segoe UI"/>
          <w:sz w:val="22"/>
          <w:szCs w:val="22"/>
        </w:rPr>
      </w:pPr>
    </w:p>
    <w:p w14:paraId="52EEEA8B" w14:textId="3ABDF2C8" w:rsidR="0053334B" w:rsidRDefault="0053334B" w:rsidP="0053334B">
      <w:pPr>
        <w:pStyle w:val="ListParagraph"/>
        <w:numPr>
          <w:ilvl w:val="0"/>
          <w:numId w:val="3"/>
        </w:numPr>
        <w:rPr>
          <w:rFonts w:ascii="Segoe UI" w:hAnsi="Segoe UI" w:cs="Segoe UI"/>
          <w:b/>
          <w:sz w:val="22"/>
          <w:szCs w:val="22"/>
        </w:rPr>
      </w:pPr>
      <w:r w:rsidRPr="0053334B">
        <w:rPr>
          <w:rFonts w:ascii="Segoe UI" w:hAnsi="Segoe UI" w:cs="Segoe UI"/>
          <w:b/>
          <w:sz w:val="22"/>
          <w:szCs w:val="22"/>
        </w:rPr>
        <w:t xml:space="preserve">What is the </w:t>
      </w:r>
      <w:proofErr w:type="spellStart"/>
      <w:r w:rsidRPr="0053334B">
        <w:rPr>
          <w:rFonts w:ascii="Segoe UI" w:hAnsi="Segoe UI" w:cs="Segoe UI"/>
          <w:b/>
          <w:sz w:val="22"/>
          <w:szCs w:val="22"/>
        </w:rPr>
        <w:t>Lat</w:t>
      </w:r>
      <w:proofErr w:type="spellEnd"/>
      <w:r w:rsidRPr="0053334B">
        <w:rPr>
          <w:rFonts w:ascii="Segoe UI" w:hAnsi="Segoe UI" w:cs="Segoe UI"/>
          <w:b/>
          <w:sz w:val="22"/>
          <w:szCs w:val="22"/>
        </w:rPr>
        <w:t xml:space="preserve"> &amp; Long (in degrees) for the top of Mt. Sylvania?</w:t>
      </w:r>
    </w:p>
    <w:p w14:paraId="2417B228" w14:textId="77777777" w:rsidR="0053334B" w:rsidRPr="0053334B" w:rsidRDefault="0053334B" w:rsidP="0053334B">
      <w:pPr>
        <w:rPr>
          <w:rFonts w:ascii="Segoe UI" w:hAnsi="Segoe UI" w:cs="Segoe UI"/>
          <w:b/>
          <w:i/>
          <w:sz w:val="22"/>
          <w:szCs w:val="22"/>
        </w:rPr>
      </w:pPr>
    </w:p>
    <w:p w14:paraId="326EA252" w14:textId="5955F47C" w:rsidR="0053334B" w:rsidRDefault="0053334B" w:rsidP="0053334B">
      <w:pPr>
        <w:rPr>
          <w:rFonts w:ascii="Segoe UI" w:hAnsi="Segoe UI" w:cs="Segoe UI"/>
          <w:b/>
          <w:i/>
          <w:sz w:val="22"/>
          <w:szCs w:val="22"/>
        </w:rPr>
      </w:pPr>
      <w:r w:rsidRPr="0053334B">
        <w:rPr>
          <w:rFonts w:ascii="Segoe UI" w:hAnsi="Segoe UI" w:cs="Segoe UI"/>
          <w:b/>
          <w:i/>
          <w:sz w:val="22"/>
          <w:szCs w:val="22"/>
        </w:rPr>
        <w:t xml:space="preserve">Saving the map. </w:t>
      </w:r>
    </w:p>
    <w:p w14:paraId="51912AF0" w14:textId="7C7AADB4" w:rsidR="0053334B" w:rsidRDefault="0053334B" w:rsidP="0053334B">
      <w:pPr>
        <w:rPr>
          <w:rFonts w:ascii="Segoe UI" w:hAnsi="Segoe UI" w:cs="Segoe UI"/>
          <w:sz w:val="22"/>
          <w:szCs w:val="22"/>
        </w:rPr>
      </w:pPr>
      <w:r>
        <w:rPr>
          <w:rFonts w:ascii="Segoe UI" w:hAnsi="Segoe UI" w:cs="Segoe UI"/>
          <w:sz w:val="22"/>
          <w:szCs w:val="22"/>
        </w:rPr>
        <w:t>Before you go any further, let’s save your map project.  This is not automatically done in AGOL, so if you create a map and do not save it, it will not be there the next time you open AGOL!!  Very important to know!</w:t>
      </w:r>
    </w:p>
    <w:p w14:paraId="0966CE1A" w14:textId="77777777" w:rsidR="0053334B" w:rsidRDefault="0053334B" w:rsidP="0053334B">
      <w:pPr>
        <w:rPr>
          <w:rFonts w:ascii="Segoe UI" w:hAnsi="Segoe UI" w:cs="Segoe UI"/>
          <w:sz w:val="22"/>
          <w:szCs w:val="22"/>
        </w:rPr>
      </w:pPr>
    </w:p>
    <w:p w14:paraId="47FD6ABA" w14:textId="44C7E6AA"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Go to the Save button on the toolbar.</w:t>
      </w:r>
    </w:p>
    <w:p w14:paraId="092AA9FC" w14:textId="77777777" w:rsidR="0053334B" w:rsidRDefault="0053334B" w:rsidP="0053334B">
      <w:pPr>
        <w:rPr>
          <w:rFonts w:ascii="Segoe UI" w:hAnsi="Segoe UI" w:cs="Segoe UI"/>
          <w:sz w:val="22"/>
          <w:szCs w:val="22"/>
        </w:rPr>
      </w:pPr>
    </w:p>
    <w:p w14:paraId="6A6F194C" w14:textId="4A61CF2C" w:rsidR="0053334B" w:rsidRDefault="0053334B" w:rsidP="0053334B">
      <w:pPr>
        <w:jc w:val="center"/>
        <w:rPr>
          <w:rFonts w:ascii="Segoe UI" w:hAnsi="Segoe UI" w:cs="Segoe UI"/>
          <w:sz w:val="22"/>
          <w:szCs w:val="22"/>
        </w:rPr>
      </w:pPr>
      <w:r>
        <w:rPr>
          <w:rFonts w:ascii="Segoe UI" w:hAnsi="Segoe UI" w:cs="Segoe UI"/>
          <w:noProof/>
          <w:sz w:val="22"/>
          <w:szCs w:val="22"/>
        </w:rPr>
        <w:drawing>
          <wp:inline distT="0" distB="0" distL="0" distR="0" wp14:anchorId="2555A92C" wp14:editId="41EBF198">
            <wp:extent cx="9334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OL save.JPG"/>
                    <pic:cNvPicPr/>
                  </pic:nvPicPr>
                  <pic:blipFill>
                    <a:blip r:embed="rId14">
                      <a:extLst>
                        <a:ext uri="{28A0092B-C50C-407E-A947-70E740481C1C}">
                          <a14:useLocalDpi xmlns:a14="http://schemas.microsoft.com/office/drawing/2010/main" val="0"/>
                        </a:ext>
                      </a:extLst>
                    </a:blip>
                    <a:stretch>
                      <a:fillRect/>
                    </a:stretch>
                  </pic:blipFill>
                  <pic:spPr>
                    <a:xfrm>
                      <a:off x="0" y="0"/>
                      <a:ext cx="943134" cy="1077867"/>
                    </a:xfrm>
                    <a:prstGeom prst="rect">
                      <a:avLst/>
                    </a:prstGeom>
                  </pic:spPr>
                </pic:pic>
              </a:graphicData>
            </a:graphic>
          </wp:inline>
        </w:drawing>
      </w:r>
    </w:p>
    <w:p w14:paraId="13A01D47" w14:textId="77777777" w:rsidR="0053334B" w:rsidRDefault="0053334B" w:rsidP="0053334B">
      <w:pPr>
        <w:rPr>
          <w:rFonts w:ascii="Segoe UI" w:hAnsi="Segoe UI" w:cs="Segoe UI"/>
          <w:sz w:val="22"/>
          <w:szCs w:val="22"/>
        </w:rPr>
      </w:pPr>
    </w:p>
    <w:p w14:paraId="7D458AC9" w14:textId="0953D7D5"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 xml:space="preserve">Click on Save.  The first time you save a new map, you will need to enter some information in order to save it. </w:t>
      </w:r>
    </w:p>
    <w:p w14:paraId="708BCC22" w14:textId="77777777" w:rsidR="0053334B" w:rsidRDefault="0053334B" w:rsidP="0053334B">
      <w:pPr>
        <w:rPr>
          <w:rFonts w:ascii="Segoe UI" w:hAnsi="Segoe UI" w:cs="Segoe UI"/>
          <w:sz w:val="22"/>
          <w:szCs w:val="22"/>
        </w:rPr>
      </w:pPr>
    </w:p>
    <w:p w14:paraId="5684598F" w14:textId="3BF50FBC" w:rsidR="0053334B" w:rsidRDefault="0053334B" w:rsidP="0053334B">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43696AD3" wp14:editId="1185507A">
            <wp:extent cx="3905250" cy="159243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OL save map.JPG"/>
                    <pic:cNvPicPr/>
                  </pic:nvPicPr>
                  <pic:blipFill>
                    <a:blip r:embed="rId15">
                      <a:extLst>
                        <a:ext uri="{28A0092B-C50C-407E-A947-70E740481C1C}">
                          <a14:useLocalDpi xmlns:a14="http://schemas.microsoft.com/office/drawing/2010/main" val="0"/>
                        </a:ext>
                      </a:extLst>
                    </a:blip>
                    <a:stretch>
                      <a:fillRect/>
                    </a:stretch>
                  </pic:blipFill>
                  <pic:spPr>
                    <a:xfrm>
                      <a:off x="0" y="0"/>
                      <a:ext cx="3917062" cy="1597248"/>
                    </a:xfrm>
                    <a:prstGeom prst="rect">
                      <a:avLst/>
                    </a:prstGeom>
                  </pic:spPr>
                </pic:pic>
              </a:graphicData>
            </a:graphic>
          </wp:inline>
        </w:drawing>
      </w:r>
    </w:p>
    <w:p w14:paraId="042ADB0A" w14:textId="77777777" w:rsidR="0053334B" w:rsidRDefault="0053334B" w:rsidP="0053334B">
      <w:pPr>
        <w:rPr>
          <w:rFonts w:ascii="Segoe UI" w:hAnsi="Segoe UI" w:cs="Segoe UI"/>
          <w:sz w:val="22"/>
          <w:szCs w:val="22"/>
        </w:rPr>
      </w:pPr>
    </w:p>
    <w:p w14:paraId="408103D3" w14:textId="07D8CC34"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Enter a title for your map.  And use the tag, Geo 244, and any others you think are applicable.  In the summary box, please include your name, and any other information you want.  You can leave it in the default folder.  Click on Save Map when you are finished.</w:t>
      </w:r>
    </w:p>
    <w:p w14:paraId="231E914D" w14:textId="77777777" w:rsidR="0053334B" w:rsidRDefault="0053334B" w:rsidP="0053334B">
      <w:pPr>
        <w:rPr>
          <w:rFonts w:ascii="Segoe UI" w:hAnsi="Segoe UI" w:cs="Segoe UI"/>
          <w:sz w:val="22"/>
          <w:szCs w:val="22"/>
        </w:rPr>
      </w:pPr>
    </w:p>
    <w:p w14:paraId="4E1FCB1F" w14:textId="1DF4B25E" w:rsidR="0053334B" w:rsidRDefault="0053334B" w:rsidP="0053334B">
      <w:pPr>
        <w:pStyle w:val="ListParagraph"/>
        <w:numPr>
          <w:ilvl w:val="0"/>
          <w:numId w:val="6"/>
        </w:numPr>
        <w:rPr>
          <w:rFonts w:ascii="Segoe UI" w:hAnsi="Segoe UI" w:cs="Segoe UI"/>
          <w:sz w:val="22"/>
          <w:szCs w:val="22"/>
        </w:rPr>
      </w:pPr>
      <w:r>
        <w:rPr>
          <w:rFonts w:ascii="Segoe UI" w:hAnsi="Segoe UI" w:cs="Segoe UI"/>
          <w:sz w:val="22"/>
          <w:szCs w:val="22"/>
        </w:rPr>
        <w:t>As always, SAVE YOUR WORK OFTEN!!!</w:t>
      </w:r>
    </w:p>
    <w:p w14:paraId="68483268" w14:textId="77777777" w:rsidR="0053334B" w:rsidRPr="0053334B" w:rsidRDefault="0053334B" w:rsidP="0053334B">
      <w:pPr>
        <w:pStyle w:val="ListParagraph"/>
        <w:rPr>
          <w:rFonts w:ascii="Segoe UI" w:hAnsi="Segoe UI" w:cs="Segoe UI"/>
          <w:sz w:val="22"/>
          <w:szCs w:val="22"/>
        </w:rPr>
      </w:pPr>
    </w:p>
    <w:p w14:paraId="4F6B73D9" w14:textId="755C5883" w:rsidR="0053334B" w:rsidRDefault="0053334B" w:rsidP="0053334B">
      <w:pPr>
        <w:rPr>
          <w:rFonts w:ascii="Segoe UI" w:hAnsi="Segoe UI" w:cs="Segoe UI"/>
          <w:b/>
          <w:i/>
          <w:sz w:val="22"/>
          <w:szCs w:val="22"/>
        </w:rPr>
      </w:pPr>
      <w:r w:rsidRPr="0053334B">
        <w:rPr>
          <w:rFonts w:ascii="Segoe UI" w:hAnsi="Segoe UI" w:cs="Segoe UI"/>
          <w:b/>
          <w:i/>
          <w:sz w:val="22"/>
          <w:szCs w:val="22"/>
        </w:rPr>
        <w:t xml:space="preserve">Opening a previously saved map. </w:t>
      </w:r>
    </w:p>
    <w:p w14:paraId="72BC9BD0" w14:textId="5C59F2BB" w:rsidR="0053334B" w:rsidRDefault="0053334B" w:rsidP="0053334B">
      <w:pPr>
        <w:rPr>
          <w:rFonts w:ascii="Segoe UI" w:hAnsi="Segoe UI" w:cs="Segoe UI"/>
          <w:sz w:val="22"/>
          <w:szCs w:val="22"/>
        </w:rPr>
      </w:pPr>
      <w:r>
        <w:rPr>
          <w:rFonts w:ascii="Segoe UI" w:hAnsi="Segoe UI" w:cs="Segoe UI"/>
          <w:sz w:val="22"/>
          <w:szCs w:val="22"/>
        </w:rPr>
        <w:t xml:space="preserve">If you signed out of your AGOL account or otherwise need to open a previously saved map, you can sign in again and click the My Content button.  </w:t>
      </w:r>
      <w:r w:rsidR="00E047AB">
        <w:rPr>
          <w:rFonts w:ascii="Segoe UI" w:hAnsi="Segoe UI" w:cs="Segoe UI"/>
          <w:sz w:val="22"/>
          <w:szCs w:val="22"/>
        </w:rPr>
        <w:t xml:space="preserve">Going to My Content will take you to a page that has all your maps listed, as well as any apps or data layers you have created (or uploaded).  To open a previously saved map, click on the map in the list of Content.  It will take you to a page describing your map.  From there click the Open button and go to </w:t>
      </w:r>
      <w:proofErr w:type="gramStart"/>
      <w:r w:rsidR="00E047AB">
        <w:rPr>
          <w:rFonts w:ascii="Segoe UI" w:hAnsi="Segoe UI" w:cs="Segoe UI"/>
          <w:sz w:val="22"/>
          <w:szCs w:val="22"/>
        </w:rPr>
        <w:t>Open</w:t>
      </w:r>
      <w:proofErr w:type="gramEnd"/>
      <w:r w:rsidR="00E047AB">
        <w:rPr>
          <w:rFonts w:ascii="Segoe UI" w:hAnsi="Segoe UI" w:cs="Segoe UI"/>
          <w:sz w:val="22"/>
          <w:szCs w:val="22"/>
        </w:rPr>
        <w:t xml:space="preserve"> in map viewer.</w:t>
      </w:r>
    </w:p>
    <w:p w14:paraId="712966CE" w14:textId="77777777" w:rsidR="00E047AB" w:rsidRDefault="00E047AB" w:rsidP="0053334B">
      <w:pPr>
        <w:rPr>
          <w:rFonts w:ascii="Segoe UI" w:hAnsi="Segoe UI" w:cs="Segoe UI"/>
          <w:sz w:val="22"/>
          <w:szCs w:val="22"/>
        </w:rPr>
      </w:pPr>
    </w:p>
    <w:p w14:paraId="01C1E08E" w14:textId="05D05B4A" w:rsidR="00E047AB" w:rsidRDefault="00E047AB" w:rsidP="0053334B">
      <w:pPr>
        <w:rPr>
          <w:rFonts w:ascii="Segoe UI" w:hAnsi="Segoe UI" w:cs="Segoe UI"/>
          <w:b/>
          <w:i/>
          <w:sz w:val="22"/>
          <w:szCs w:val="22"/>
        </w:rPr>
      </w:pPr>
      <w:r w:rsidRPr="00E047AB">
        <w:rPr>
          <w:rFonts w:ascii="Segoe UI" w:hAnsi="Segoe UI" w:cs="Segoe UI"/>
          <w:b/>
          <w:i/>
          <w:sz w:val="22"/>
          <w:szCs w:val="22"/>
        </w:rPr>
        <w:t xml:space="preserve">Adding data to your map. </w:t>
      </w:r>
    </w:p>
    <w:p w14:paraId="3B4E25EF" w14:textId="648BDE27" w:rsidR="000A7BE7" w:rsidRDefault="000A7BE7" w:rsidP="0053334B">
      <w:pPr>
        <w:rPr>
          <w:rFonts w:ascii="Segoe UI" w:hAnsi="Segoe UI" w:cs="Segoe UI"/>
          <w:sz w:val="22"/>
          <w:szCs w:val="22"/>
        </w:rPr>
      </w:pPr>
      <w:r>
        <w:rPr>
          <w:rFonts w:ascii="Segoe UI" w:hAnsi="Segoe UI" w:cs="Segoe UI"/>
          <w:sz w:val="22"/>
          <w:szCs w:val="22"/>
        </w:rPr>
        <w:t xml:space="preserve">Adding data to your AGOL map can be done in several ways.  We will try out a few of them here. </w:t>
      </w:r>
    </w:p>
    <w:p w14:paraId="40120F60" w14:textId="77777777" w:rsidR="000A7BE7" w:rsidRDefault="000A7BE7" w:rsidP="0053334B">
      <w:pPr>
        <w:rPr>
          <w:rFonts w:ascii="Segoe UI" w:hAnsi="Segoe UI" w:cs="Segoe UI"/>
          <w:sz w:val="22"/>
          <w:szCs w:val="22"/>
        </w:rPr>
      </w:pPr>
    </w:p>
    <w:p w14:paraId="254AE61A" w14:textId="5843C7A0" w:rsidR="00E047AB" w:rsidRDefault="000A7BE7" w:rsidP="000A7BE7">
      <w:pPr>
        <w:pStyle w:val="ListParagraph"/>
        <w:numPr>
          <w:ilvl w:val="0"/>
          <w:numId w:val="7"/>
        </w:numPr>
        <w:rPr>
          <w:rFonts w:ascii="Segoe UI" w:hAnsi="Segoe UI" w:cs="Segoe UI"/>
          <w:sz w:val="22"/>
          <w:szCs w:val="22"/>
        </w:rPr>
      </w:pPr>
      <w:r w:rsidRPr="000A7BE7">
        <w:rPr>
          <w:rFonts w:ascii="Segoe UI" w:hAnsi="Segoe UI" w:cs="Segoe UI"/>
          <w:sz w:val="22"/>
          <w:szCs w:val="22"/>
        </w:rPr>
        <w:t xml:space="preserve">Wherever you might be in your map, zoom in or out so that you can see the whole state of Oregon. </w:t>
      </w:r>
    </w:p>
    <w:p w14:paraId="64D67AB2" w14:textId="77777777" w:rsidR="000A7BE7" w:rsidRDefault="000A7BE7" w:rsidP="000A7BE7">
      <w:pPr>
        <w:rPr>
          <w:rFonts w:ascii="Segoe UI" w:hAnsi="Segoe UI" w:cs="Segoe UI"/>
          <w:sz w:val="22"/>
          <w:szCs w:val="22"/>
        </w:rPr>
      </w:pPr>
    </w:p>
    <w:p w14:paraId="0B1B2257" w14:textId="53919BC0" w:rsidR="000A7BE7" w:rsidRDefault="000A7BE7" w:rsidP="000A7BE7">
      <w:pPr>
        <w:pStyle w:val="ListParagraph"/>
        <w:numPr>
          <w:ilvl w:val="0"/>
          <w:numId w:val="7"/>
        </w:numPr>
        <w:rPr>
          <w:rFonts w:ascii="Segoe UI" w:hAnsi="Segoe UI" w:cs="Segoe UI"/>
          <w:sz w:val="22"/>
          <w:szCs w:val="22"/>
        </w:rPr>
      </w:pPr>
      <w:r>
        <w:rPr>
          <w:rFonts w:ascii="Segoe UI" w:hAnsi="Segoe UI" w:cs="Segoe UI"/>
          <w:sz w:val="22"/>
          <w:szCs w:val="22"/>
        </w:rPr>
        <w:t xml:space="preserve">First, let’s try adding data from the existing online services.  Click the Add button on the toolbar and select Search for Layers.  When the Search for Layers tab opens, type in “Oregon” (without the quotes).  And change the </w:t>
      </w:r>
      <w:proofErr w:type="gramStart"/>
      <w:r>
        <w:rPr>
          <w:rFonts w:ascii="Segoe UI" w:hAnsi="Segoe UI" w:cs="Segoe UI"/>
          <w:sz w:val="22"/>
          <w:szCs w:val="22"/>
        </w:rPr>
        <w:t>In</w:t>
      </w:r>
      <w:proofErr w:type="gramEnd"/>
      <w:r>
        <w:rPr>
          <w:rFonts w:ascii="Segoe UI" w:hAnsi="Segoe UI" w:cs="Segoe UI"/>
          <w:sz w:val="22"/>
          <w:szCs w:val="22"/>
        </w:rPr>
        <w:t xml:space="preserve"> box to ArcGIS online.  Make sure </w:t>
      </w:r>
      <w:proofErr w:type="gramStart"/>
      <w:r>
        <w:rPr>
          <w:rFonts w:ascii="Segoe UI" w:hAnsi="Segoe UI" w:cs="Segoe UI"/>
          <w:sz w:val="22"/>
          <w:szCs w:val="22"/>
        </w:rPr>
        <w:t>Within</w:t>
      </w:r>
      <w:proofErr w:type="gramEnd"/>
      <w:r>
        <w:rPr>
          <w:rFonts w:ascii="Segoe UI" w:hAnsi="Segoe UI" w:cs="Segoe UI"/>
          <w:sz w:val="22"/>
          <w:szCs w:val="22"/>
        </w:rPr>
        <w:t xml:space="preserve"> map area is checked. </w:t>
      </w:r>
    </w:p>
    <w:p w14:paraId="6A613439" w14:textId="77777777" w:rsidR="000A7BE7" w:rsidRPr="000A7BE7" w:rsidRDefault="000A7BE7" w:rsidP="000A7BE7">
      <w:pPr>
        <w:pStyle w:val="ListParagraph"/>
        <w:rPr>
          <w:rFonts w:ascii="Segoe UI" w:hAnsi="Segoe UI" w:cs="Segoe UI"/>
          <w:sz w:val="22"/>
          <w:szCs w:val="22"/>
        </w:rPr>
      </w:pPr>
    </w:p>
    <w:p w14:paraId="1410FA5B" w14:textId="29CE0F61" w:rsidR="000A7BE7" w:rsidRDefault="000A7BE7" w:rsidP="000A7BE7">
      <w:pPr>
        <w:jc w:val="center"/>
        <w:rPr>
          <w:rFonts w:ascii="Segoe UI" w:hAnsi="Segoe UI" w:cs="Segoe UI"/>
          <w:sz w:val="22"/>
          <w:szCs w:val="22"/>
        </w:rPr>
      </w:pPr>
      <w:r>
        <w:rPr>
          <w:rFonts w:ascii="Segoe UI" w:hAnsi="Segoe UI" w:cs="Segoe UI"/>
          <w:noProof/>
          <w:sz w:val="22"/>
          <w:szCs w:val="22"/>
        </w:rPr>
        <w:drawing>
          <wp:inline distT="0" distB="0" distL="0" distR="0" wp14:anchorId="6130D4A7" wp14:editId="20EB8AA8">
            <wp:extent cx="270510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OL search for layers.JPG"/>
                    <pic:cNvPicPr/>
                  </pic:nvPicPr>
                  <pic:blipFill>
                    <a:blip r:embed="rId16">
                      <a:extLst>
                        <a:ext uri="{28A0092B-C50C-407E-A947-70E740481C1C}">
                          <a14:useLocalDpi xmlns:a14="http://schemas.microsoft.com/office/drawing/2010/main" val="0"/>
                        </a:ext>
                      </a:extLst>
                    </a:blip>
                    <a:stretch>
                      <a:fillRect/>
                    </a:stretch>
                  </pic:blipFill>
                  <pic:spPr>
                    <a:xfrm>
                      <a:off x="0" y="0"/>
                      <a:ext cx="2705100" cy="1085850"/>
                    </a:xfrm>
                    <a:prstGeom prst="rect">
                      <a:avLst/>
                    </a:prstGeom>
                  </pic:spPr>
                </pic:pic>
              </a:graphicData>
            </a:graphic>
          </wp:inline>
        </w:drawing>
      </w:r>
    </w:p>
    <w:p w14:paraId="07331624" w14:textId="77777777" w:rsidR="000A7BE7" w:rsidRDefault="000A7BE7" w:rsidP="000A7BE7">
      <w:pPr>
        <w:rPr>
          <w:rFonts w:ascii="Segoe UI" w:hAnsi="Segoe UI" w:cs="Segoe UI"/>
          <w:sz w:val="22"/>
          <w:szCs w:val="22"/>
        </w:rPr>
      </w:pPr>
    </w:p>
    <w:p w14:paraId="10D813A9" w14:textId="0D2391D7" w:rsidR="000A7BE7" w:rsidRDefault="002664D2" w:rsidP="000A7BE7">
      <w:pPr>
        <w:pStyle w:val="ListParagraph"/>
        <w:numPr>
          <w:ilvl w:val="0"/>
          <w:numId w:val="8"/>
        </w:numPr>
        <w:rPr>
          <w:rFonts w:ascii="Segoe UI" w:hAnsi="Segoe UI" w:cs="Segoe UI"/>
          <w:sz w:val="22"/>
          <w:szCs w:val="22"/>
        </w:rPr>
      </w:pPr>
      <w:r>
        <w:rPr>
          <w:rFonts w:ascii="Segoe UI" w:hAnsi="Segoe UI" w:cs="Segoe UI"/>
          <w:sz w:val="22"/>
          <w:szCs w:val="22"/>
        </w:rPr>
        <w:t xml:space="preserve">This should return a list of existing data layers within Oregon that you can add to your map.  When I did the search I got over 1400 results.  If you click on the title of any of </w:t>
      </w:r>
      <w:r>
        <w:rPr>
          <w:rFonts w:ascii="Segoe UI" w:hAnsi="Segoe UI" w:cs="Segoe UI"/>
          <w:sz w:val="22"/>
          <w:szCs w:val="22"/>
        </w:rPr>
        <w:lastRenderedPageBreak/>
        <w:t xml:space="preserve">these layers, more information about the data will appear (metadata).  Look through these layers, and when you find one that interests you, click Add to add it to your map.  </w:t>
      </w:r>
    </w:p>
    <w:p w14:paraId="289E9D27" w14:textId="77777777" w:rsidR="002664D2" w:rsidRDefault="002664D2" w:rsidP="002664D2">
      <w:pPr>
        <w:rPr>
          <w:rFonts w:ascii="Segoe UI" w:hAnsi="Segoe UI" w:cs="Segoe UI"/>
          <w:sz w:val="22"/>
          <w:szCs w:val="22"/>
        </w:rPr>
      </w:pPr>
    </w:p>
    <w:p w14:paraId="6AEF0512" w14:textId="54BFC5FE" w:rsidR="002664D2" w:rsidRPr="002664D2" w:rsidRDefault="002664D2" w:rsidP="002664D2">
      <w:pPr>
        <w:pStyle w:val="ListParagraph"/>
        <w:numPr>
          <w:ilvl w:val="0"/>
          <w:numId w:val="3"/>
        </w:numPr>
        <w:rPr>
          <w:rFonts w:ascii="Segoe UI" w:hAnsi="Segoe UI" w:cs="Segoe UI"/>
          <w:b/>
          <w:sz w:val="22"/>
          <w:szCs w:val="22"/>
        </w:rPr>
      </w:pPr>
      <w:r w:rsidRPr="002664D2">
        <w:rPr>
          <w:rFonts w:ascii="Segoe UI" w:hAnsi="Segoe UI" w:cs="Segoe UI"/>
          <w:b/>
          <w:sz w:val="22"/>
          <w:szCs w:val="22"/>
        </w:rPr>
        <w:t>What layer did you add?  Who posted it?  Look at the Item Details (metadata) – what does it tell you about this layer?</w:t>
      </w:r>
    </w:p>
    <w:p w14:paraId="292D3EFA" w14:textId="77777777" w:rsidR="002664D2" w:rsidRDefault="002664D2" w:rsidP="002664D2">
      <w:pPr>
        <w:ind w:left="360"/>
        <w:rPr>
          <w:rFonts w:ascii="Segoe UI" w:hAnsi="Segoe UI" w:cs="Segoe UI"/>
          <w:sz w:val="22"/>
          <w:szCs w:val="22"/>
        </w:rPr>
      </w:pPr>
    </w:p>
    <w:p w14:paraId="47D5BF35" w14:textId="07E4A397" w:rsidR="002664D2" w:rsidRDefault="002664D2" w:rsidP="002664D2">
      <w:pPr>
        <w:pStyle w:val="ListParagraph"/>
        <w:numPr>
          <w:ilvl w:val="0"/>
          <w:numId w:val="8"/>
        </w:numPr>
        <w:rPr>
          <w:rFonts w:ascii="Segoe UI" w:hAnsi="Segoe UI" w:cs="Segoe UI"/>
          <w:sz w:val="22"/>
          <w:szCs w:val="22"/>
        </w:rPr>
      </w:pPr>
      <w:r>
        <w:rPr>
          <w:rFonts w:ascii="Segoe UI" w:hAnsi="Segoe UI" w:cs="Segoe UI"/>
          <w:sz w:val="22"/>
          <w:szCs w:val="22"/>
        </w:rPr>
        <w:t>After you add your layer of choice, click on Done Adding Layers and the bottom on the screen to close the tab.</w:t>
      </w:r>
    </w:p>
    <w:p w14:paraId="0459E64C" w14:textId="77777777" w:rsidR="002664D2" w:rsidRDefault="002664D2" w:rsidP="002664D2">
      <w:pPr>
        <w:rPr>
          <w:rFonts w:ascii="Segoe UI" w:hAnsi="Segoe UI" w:cs="Segoe UI"/>
          <w:sz w:val="22"/>
          <w:szCs w:val="22"/>
        </w:rPr>
      </w:pPr>
    </w:p>
    <w:p w14:paraId="61070C64" w14:textId="04E6C569" w:rsidR="002664D2" w:rsidRDefault="002664D2" w:rsidP="00F71ECD">
      <w:pPr>
        <w:pStyle w:val="ListParagraph"/>
        <w:numPr>
          <w:ilvl w:val="0"/>
          <w:numId w:val="8"/>
        </w:numPr>
        <w:rPr>
          <w:rFonts w:ascii="Segoe UI" w:hAnsi="Segoe UI" w:cs="Segoe UI"/>
          <w:sz w:val="22"/>
          <w:szCs w:val="22"/>
        </w:rPr>
      </w:pPr>
      <w:r>
        <w:rPr>
          <w:rFonts w:ascii="Segoe UI" w:hAnsi="Segoe UI" w:cs="Segoe UI"/>
          <w:sz w:val="22"/>
          <w:szCs w:val="22"/>
        </w:rPr>
        <w:t xml:space="preserve">Next, let’s try adding </w:t>
      </w:r>
      <w:r w:rsidR="00F71ECD">
        <w:rPr>
          <w:rFonts w:ascii="Segoe UI" w:hAnsi="Segoe UI" w:cs="Segoe UI"/>
          <w:sz w:val="22"/>
          <w:szCs w:val="22"/>
        </w:rPr>
        <w:t>uploading data to your project – you can add several types of data this way including .txt, .csv, .</w:t>
      </w:r>
      <w:proofErr w:type="spellStart"/>
      <w:r w:rsidR="00F71ECD">
        <w:rPr>
          <w:rFonts w:ascii="Segoe UI" w:hAnsi="Segoe UI" w:cs="Segoe UI"/>
          <w:sz w:val="22"/>
          <w:szCs w:val="22"/>
        </w:rPr>
        <w:t>gpx</w:t>
      </w:r>
      <w:proofErr w:type="spellEnd"/>
      <w:r w:rsidR="00F71ECD">
        <w:rPr>
          <w:rFonts w:ascii="Segoe UI" w:hAnsi="Segoe UI" w:cs="Segoe UI"/>
          <w:sz w:val="22"/>
          <w:szCs w:val="22"/>
        </w:rPr>
        <w:t xml:space="preserve">, as well as </w:t>
      </w:r>
      <w:r w:rsidR="00F71ECD" w:rsidRPr="00F71ECD">
        <w:rPr>
          <w:rFonts w:ascii="Segoe UI" w:hAnsi="Segoe UI" w:cs="Segoe UI"/>
          <w:b/>
          <w:i/>
          <w:sz w:val="22"/>
          <w:szCs w:val="22"/>
        </w:rPr>
        <w:t>zipped</w:t>
      </w:r>
      <w:r w:rsidR="00F71ECD">
        <w:rPr>
          <w:rFonts w:ascii="Segoe UI" w:hAnsi="Segoe UI" w:cs="Segoe UI"/>
          <w:sz w:val="22"/>
          <w:szCs w:val="22"/>
        </w:rPr>
        <w:t xml:space="preserve"> shapefiles.  Go to the Oregon Geospatial Data Library (</w:t>
      </w:r>
      <w:hyperlink r:id="rId17" w:history="1">
        <w:r w:rsidR="00F71ECD" w:rsidRPr="00516C36">
          <w:rPr>
            <w:rStyle w:val="Hyperlink"/>
            <w:rFonts w:ascii="Segoe UI" w:hAnsi="Segoe UI" w:cs="Segoe UI"/>
            <w:sz w:val="22"/>
            <w:szCs w:val="22"/>
          </w:rPr>
          <w:t>http://spatialdata.oregonexplorer.info/geoportal/catalog/main/home.page</w:t>
        </w:r>
      </w:hyperlink>
      <w:r w:rsidR="00F71ECD">
        <w:rPr>
          <w:rFonts w:ascii="Segoe UI" w:hAnsi="Segoe UI" w:cs="Segoe UI"/>
          <w:sz w:val="22"/>
          <w:szCs w:val="22"/>
        </w:rPr>
        <w:t>) and download a shapefile of your choice (just make sure it’s not too big).  When you download the file, it should be zipped.  Save it to your flash drive or hard drive.</w:t>
      </w:r>
    </w:p>
    <w:p w14:paraId="0E97AA13" w14:textId="77777777" w:rsidR="00F71ECD" w:rsidRPr="00F71ECD" w:rsidRDefault="00F71ECD" w:rsidP="00F71ECD">
      <w:pPr>
        <w:pStyle w:val="ListParagraph"/>
        <w:rPr>
          <w:rFonts w:ascii="Segoe UI" w:hAnsi="Segoe UI" w:cs="Segoe UI"/>
          <w:sz w:val="22"/>
          <w:szCs w:val="22"/>
        </w:rPr>
      </w:pPr>
    </w:p>
    <w:p w14:paraId="00747420" w14:textId="2BF4F15F" w:rsidR="00F71ECD" w:rsidRDefault="00F71ECD" w:rsidP="00F71ECD">
      <w:pPr>
        <w:pStyle w:val="ListParagraph"/>
        <w:numPr>
          <w:ilvl w:val="0"/>
          <w:numId w:val="8"/>
        </w:numPr>
        <w:rPr>
          <w:rFonts w:ascii="Segoe UI" w:hAnsi="Segoe UI" w:cs="Segoe UI"/>
          <w:sz w:val="22"/>
          <w:szCs w:val="22"/>
        </w:rPr>
      </w:pPr>
      <w:r>
        <w:rPr>
          <w:rFonts w:ascii="Segoe UI" w:hAnsi="Segoe UI" w:cs="Segoe UI"/>
          <w:sz w:val="22"/>
          <w:szCs w:val="22"/>
        </w:rPr>
        <w:t>Go back to your map in AGOL and click the Add button on the toolbar and this time select, Add Layer from File.  To add the shapefile data, choose the file from your computer using Browse.  Click Import Layer.</w:t>
      </w:r>
    </w:p>
    <w:p w14:paraId="1F5FBD4B" w14:textId="77777777" w:rsidR="00F71ECD" w:rsidRPr="00F71ECD" w:rsidRDefault="00F71ECD" w:rsidP="00F71ECD">
      <w:pPr>
        <w:pStyle w:val="ListParagraph"/>
        <w:rPr>
          <w:rFonts w:ascii="Segoe UI" w:hAnsi="Segoe UI" w:cs="Segoe UI"/>
          <w:sz w:val="22"/>
          <w:szCs w:val="22"/>
        </w:rPr>
      </w:pPr>
    </w:p>
    <w:p w14:paraId="6EDC957D" w14:textId="3062966E" w:rsidR="00F71ECD" w:rsidRDefault="00F71ECD" w:rsidP="00F71ECD">
      <w:pPr>
        <w:jc w:val="center"/>
        <w:rPr>
          <w:rFonts w:ascii="Segoe UI" w:hAnsi="Segoe UI" w:cs="Segoe UI"/>
          <w:sz w:val="22"/>
          <w:szCs w:val="22"/>
        </w:rPr>
      </w:pPr>
      <w:r>
        <w:rPr>
          <w:rFonts w:ascii="Segoe UI" w:hAnsi="Segoe UI" w:cs="Segoe UI"/>
          <w:noProof/>
          <w:sz w:val="22"/>
          <w:szCs w:val="22"/>
        </w:rPr>
        <w:drawing>
          <wp:inline distT="0" distB="0" distL="0" distR="0" wp14:anchorId="5131D419" wp14:editId="362F3D32">
            <wp:extent cx="3552825" cy="218879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OL add from file.JPG"/>
                    <pic:cNvPicPr/>
                  </pic:nvPicPr>
                  <pic:blipFill>
                    <a:blip r:embed="rId18">
                      <a:extLst>
                        <a:ext uri="{28A0092B-C50C-407E-A947-70E740481C1C}">
                          <a14:useLocalDpi xmlns:a14="http://schemas.microsoft.com/office/drawing/2010/main" val="0"/>
                        </a:ext>
                      </a:extLst>
                    </a:blip>
                    <a:stretch>
                      <a:fillRect/>
                    </a:stretch>
                  </pic:blipFill>
                  <pic:spPr>
                    <a:xfrm>
                      <a:off x="0" y="0"/>
                      <a:ext cx="3572375" cy="2200838"/>
                    </a:xfrm>
                    <a:prstGeom prst="rect">
                      <a:avLst/>
                    </a:prstGeom>
                  </pic:spPr>
                </pic:pic>
              </a:graphicData>
            </a:graphic>
          </wp:inline>
        </w:drawing>
      </w:r>
    </w:p>
    <w:p w14:paraId="4D4B6FB2" w14:textId="77777777" w:rsidR="00F71ECD" w:rsidRDefault="00F71ECD" w:rsidP="00F71ECD">
      <w:pPr>
        <w:rPr>
          <w:rFonts w:ascii="Segoe UI" w:hAnsi="Segoe UI" w:cs="Segoe UI"/>
          <w:sz w:val="22"/>
          <w:szCs w:val="22"/>
        </w:rPr>
      </w:pPr>
    </w:p>
    <w:p w14:paraId="595DB146" w14:textId="2385A95A" w:rsidR="00F71ECD" w:rsidRDefault="00F71ECD" w:rsidP="00F71ECD">
      <w:pPr>
        <w:pStyle w:val="ListParagraph"/>
        <w:numPr>
          <w:ilvl w:val="0"/>
          <w:numId w:val="9"/>
        </w:numPr>
        <w:rPr>
          <w:rFonts w:ascii="Segoe UI" w:hAnsi="Segoe UI" w:cs="Segoe UI"/>
          <w:sz w:val="22"/>
          <w:szCs w:val="22"/>
        </w:rPr>
      </w:pPr>
      <w:r>
        <w:rPr>
          <w:rFonts w:ascii="Segoe UI" w:hAnsi="Segoe UI" w:cs="Segoe UI"/>
          <w:sz w:val="22"/>
          <w:szCs w:val="22"/>
        </w:rPr>
        <w:t xml:space="preserve">You should now have two data layers on your map and they should both be visible in our Table of Contents, along with your </w:t>
      </w:r>
      <w:proofErr w:type="spellStart"/>
      <w:r>
        <w:rPr>
          <w:rFonts w:ascii="Segoe UI" w:hAnsi="Segoe UI" w:cs="Segoe UI"/>
          <w:sz w:val="22"/>
          <w:szCs w:val="22"/>
        </w:rPr>
        <w:t>basemap</w:t>
      </w:r>
      <w:proofErr w:type="spellEnd"/>
      <w:r>
        <w:rPr>
          <w:rFonts w:ascii="Segoe UI" w:hAnsi="Segoe UI" w:cs="Segoe UI"/>
          <w:sz w:val="22"/>
          <w:szCs w:val="22"/>
        </w:rPr>
        <w:t>.</w:t>
      </w:r>
    </w:p>
    <w:p w14:paraId="7FBA2761" w14:textId="77777777" w:rsidR="00F71ECD" w:rsidRDefault="00F71ECD" w:rsidP="00F71ECD">
      <w:pPr>
        <w:rPr>
          <w:rFonts w:ascii="Segoe UI" w:hAnsi="Segoe UI" w:cs="Segoe UI"/>
          <w:sz w:val="22"/>
          <w:szCs w:val="22"/>
        </w:rPr>
      </w:pPr>
    </w:p>
    <w:p w14:paraId="7781E57E" w14:textId="77777777" w:rsidR="00F71ECD" w:rsidRDefault="00F71ECD" w:rsidP="00F71ECD">
      <w:pPr>
        <w:rPr>
          <w:rFonts w:ascii="Segoe UI" w:hAnsi="Segoe UI" w:cs="Segoe UI"/>
          <w:sz w:val="22"/>
          <w:szCs w:val="22"/>
        </w:rPr>
      </w:pPr>
      <w:r w:rsidRPr="00F71ECD">
        <w:rPr>
          <w:rFonts w:ascii="Segoe UI" w:hAnsi="Segoe UI" w:cs="Segoe UI"/>
          <w:b/>
          <w:i/>
          <w:sz w:val="22"/>
          <w:szCs w:val="22"/>
        </w:rPr>
        <w:t>Symbolizing data.</w:t>
      </w:r>
    </w:p>
    <w:p w14:paraId="2829128E" w14:textId="57526554" w:rsidR="00F71ECD" w:rsidRDefault="00F71ECD" w:rsidP="00F71ECD">
      <w:pPr>
        <w:rPr>
          <w:rFonts w:ascii="Segoe UI" w:hAnsi="Segoe UI" w:cs="Segoe UI"/>
          <w:sz w:val="22"/>
          <w:szCs w:val="22"/>
        </w:rPr>
      </w:pPr>
      <w:r>
        <w:rPr>
          <w:rFonts w:ascii="Segoe UI" w:hAnsi="Segoe UI" w:cs="Segoe UI"/>
          <w:sz w:val="22"/>
          <w:szCs w:val="22"/>
        </w:rPr>
        <w:t xml:space="preserve">Now, let’s play around with the data symbolization to be something more appropriate than the default. </w:t>
      </w:r>
    </w:p>
    <w:p w14:paraId="6B16734E" w14:textId="77777777" w:rsidR="00F71ECD" w:rsidRDefault="00F71ECD" w:rsidP="00F71ECD">
      <w:pPr>
        <w:rPr>
          <w:rFonts w:ascii="Segoe UI" w:hAnsi="Segoe UI" w:cs="Segoe UI"/>
          <w:sz w:val="22"/>
          <w:szCs w:val="22"/>
        </w:rPr>
      </w:pPr>
    </w:p>
    <w:p w14:paraId="0F063A3C" w14:textId="3CD539DC" w:rsidR="00F71ECD" w:rsidRDefault="00F71ECD" w:rsidP="00F71ECD">
      <w:pPr>
        <w:pStyle w:val="ListParagraph"/>
        <w:numPr>
          <w:ilvl w:val="0"/>
          <w:numId w:val="9"/>
        </w:numPr>
        <w:rPr>
          <w:rFonts w:ascii="Segoe UI" w:hAnsi="Segoe UI" w:cs="Segoe UI"/>
          <w:sz w:val="22"/>
          <w:szCs w:val="22"/>
        </w:rPr>
      </w:pPr>
      <w:r>
        <w:rPr>
          <w:rFonts w:ascii="Segoe UI" w:hAnsi="Segoe UI" w:cs="Segoe UI"/>
          <w:sz w:val="22"/>
          <w:szCs w:val="22"/>
        </w:rPr>
        <w:t xml:space="preserve">First, let’s take a look at your map legend.  Across the top of your Table of contents, click on the Legend button. </w:t>
      </w:r>
    </w:p>
    <w:p w14:paraId="640C097F" w14:textId="77777777" w:rsidR="00F71ECD" w:rsidRDefault="00F71ECD" w:rsidP="00F71ECD">
      <w:pPr>
        <w:rPr>
          <w:rFonts w:ascii="Segoe UI" w:hAnsi="Segoe UI" w:cs="Segoe UI"/>
          <w:sz w:val="22"/>
          <w:szCs w:val="22"/>
        </w:rPr>
      </w:pPr>
    </w:p>
    <w:p w14:paraId="08F1BC97" w14:textId="7616D906" w:rsidR="00F71ECD" w:rsidRDefault="00F71ECD" w:rsidP="00F71ECD">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6590AF77" wp14:editId="10CBD6EE">
            <wp:extent cx="1704975" cy="79340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OL legen.JPG"/>
                    <pic:cNvPicPr/>
                  </pic:nvPicPr>
                  <pic:blipFill>
                    <a:blip r:embed="rId19">
                      <a:extLst>
                        <a:ext uri="{28A0092B-C50C-407E-A947-70E740481C1C}">
                          <a14:useLocalDpi xmlns:a14="http://schemas.microsoft.com/office/drawing/2010/main" val="0"/>
                        </a:ext>
                      </a:extLst>
                    </a:blip>
                    <a:stretch>
                      <a:fillRect/>
                    </a:stretch>
                  </pic:blipFill>
                  <pic:spPr>
                    <a:xfrm>
                      <a:off x="0" y="0"/>
                      <a:ext cx="1724572" cy="802523"/>
                    </a:xfrm>
                    <a:prstGeom prst="rect">
                      <a:avLst/>
                    </a:prstGeom>
                  </pic:spPr>
                </pic:pic>
              </a:graphicData>
            </a:graphic>
          </wp:inline>
        </w:drawing>
      </w:r>
    </w:p>
    <w:p w14:paraId="770112CB" w14:textId="77777777" w:rsidR="00F71ECD" w:rsidRDefault="00F71ECD" w:rsidP="00F71ECD">
      <w:pPr>
        <w:rPr>
          <w:rFonts w:ascii="Segoe UI" w:hAnsi="Segoe UI" w:cs="Segoe UI"/>
          <w:sz w:val="22"/>
          <w:szCs w:val="22"/>
        </w:rPr>
      </w:pPr>
    </w:p>
    <w:p w14:paraId="07D5EA7E" w14:textId="05E3600F" w:rsidR="00F71ECD" w:rsidRDefault="00F71ECD" w:rsidP="00F71ECD">
      <w:pPr>
        <w:pStyle w:val="ListParagraph"/>
        <w:numPr>
          <w:ilvl w:val="0"/>
          <w:numId w:val="9"/>
        </w:numPr>
        <w:rPr>
          <w:rFonts w:ascii="Segoe UI" w:hAnsi="Segoe UI" w:cs="Segoe UI"/>
          <w:sz w:val="22"/>
          <w:szCs w:val="22"/>
        </w:rPr>
      </w:pPr>
      <w:r>
        <w:rPr>
          <w:rFonts w:ascii="Segoe UI" w:hAnsi="Segoe UI" w:cs="Segoe UI"/>
          <w:sz w:val="22"/>
          <w:szCs w:val="22"/>
        </w:rPr>
        <w:t>The legend will show you how each category or data layer is being represented on the map.  Click the Contents button again to see the list of your layers.  Each layer has a checkbox next to it that will turn the corresponding layer on or off.  If you hover over the data layer, underneath the data layer name</w:t>
      </w:r>
      <w:r w:rsidR="00943AE1">
        <w:rPr>
          <w:rFonts w:ascii="Segoe UI" w:hAnsi="Segoe UI" w:cs="Segoe UI"/>
          <w:sz w:val="22"/>
          <w:szCs w:val="22"/>
        </w:rPr>
        <w:t xml:space="preserve"> you will see:</w:t>
      </w:r>
    </w:p>
    <w:p w14:paraId="7EE8DB63" w14:textId="77777777" w:rsidR="00943AE1" w:rsidRDefault="00943AE1" w:rsidP="00943AE1">
      <w:pPr>
        <w:rPr>
          <w:rFonts w:ascii="Segoe UI" w:hAnsi="Segoe UI" w:cs="Segoe UI"/>
          <w:sz w:val="22"/>
          <w:szCs w:val="22"/>
        </w:rPr>
      </w:pPr>
    </w:p>
    <w:p w14:paraId="04ACBE90" w14:textId="00A32BFE" w:rsidR="00943AE1" w:rsidRDefault="00943AE1" w:rsidP="00943AE1">
      <w:pPr>
        <w:jc w:val="center"/>
        <w:rPr>
          <w:rFonts w:ascii="Segoe UI" w:hAnsi="Segoe UI" w:cs="Segoe UI"/>
          <w:sz w:val="22"/>
          <w:szCs w:val="22"/>
        </w:rPr>
      </w:pPr>
      <w:r>
        <w:rPr>
          <w:rFonts w:ascii="Segoe UI" w:hAnsi="Segoe UI" w:cs="Segoe UI"/>
          <w:noProof/>
          <w:sz w:val="22"/>
          <w:szCs w:val="22"/>
        </w:rPr>
        <w:drawing>
          <wp:inline distT="0" distB="0" distL="0" distR="0" wp14:anchorId="0EDB6A3F" wp14:editId="3564B9C7">
            <wp:extent cx="2628900" cy="581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OL properties.JPG"/>
                    <pic:cNvPicPr/>
                  </pic:nvPicPr>
                  <pic:blipFill>
                    <a:blip r:embed="rId20">
                      <a:extLst>
                        <a:ext uri="{28A0092B-C50C-407E-A947-70E740481C1C}">
                          <a14:useLocalDpi xmlns:a14="http://schemas.microsoft.com/office/drawing/2010/main" val="0"/>
                        </a:ext>
                      </a:extLst>
                    </a:blip>
                    <a:stretch>
                      <a:fillRect/>
                    </a:stretch>
                  </pic:blipFill>
                  <pic:spPr>
                    <a:xfrm>
                      <a:off x="0" y="0"/>
                      <a:ext cx="2628900" cy="581025"/>
                    </a:xfrm>
                    <a:prstGeom prst="rect">
                      <a:avLst/>
                    </a:prstGeom>
                  </pic:spPr>
                </pic:pic>
              </a:graphicData>
            </a:graphic>
          </wp:inline>
        </w:drawing>
      </w:r>
    </w:p>
    <w:p w14:paraId="7437CC99" w14:textId="77777777" w:rsidR="00943AE1" w:rsidRDefault="00943AE1" w:rsidP="00943AE1">
      <w:pPr>
        <w:rPr>
          <w:rFonts w:ascii="Segoe UI" w:hAnsi="Segoe UI" w:cs="Segoe UI"/>
          <w:sz w:val="22"/>
          <w:szCs w:val="22"/>
        </w:rPr>
      </w:pPr>
    </w:p>
    <w:p w14:paraId="0E5A3A9F" w14:textId="490ECB0E" w:rsidR="00943AE1" w:rsidRDefault="00943AE1" w:rsidP="00943AE1">
      <w:pPr>
        <w:pStyle w:val="ListParagraph"/>
        <w:numPr>
          <w:ilvl w:val="0"/>
          <w:numId w:val="9"/>
        </w:numPr>
        <w:rPr>
          <w:rFonts w:ascii="Segoe UI" w:hAnsi="Segoe UI" w:cs="Segoe UI"/>
          <w:sz w:val="22"/>
          <w:szCs w:val="22"/>
        </w:rPr>
      </w:pPr>
      <w:r>
        <w:rPr>
          <w:rFonts w:ascii="Segoe UI" w:hAnsi="Segoe UI" w:cs="Segoe UI"/>
          <w:sz w:val="22"/>
          <w:szCs w:val="22"/>
        </w:rPr>
        <w:t xml:space="preserve">Starting the from left, the symbols represent: Show legend, Show table, Change Style, Filter, Perform Analysis, More options.  If you hover over any of them, the name will appear.   </w:t>
      </w:r>
    </w:p>
    <w:p w14:paraId="5790B85E" w14:textId="77777777" w:rsidR="00943AE1" w:rsidRDefault="00943AE1" w:rsidP="00943AE1">
      <w:pPr>
        <w:rPr>
          <w:rFonts w:ascii="Segoe UI" w:hAnsi="Segoe UI" w:cs="Segoe UI"/>
          <w:sz w:val="22"/>
          <w:szCs w:val="22"/>
        </w:rPr>
      </w:pPr>
    </w:p>
    <w:p w14:paraId="2561C2C4" w14:textId="5D098B5D" w:rsidR="00943AE1" w:rsidRDefault="00943AE1" w:rsidP="00943AE1">
      <w:pPr>
        <w:pStyle w:val="ListParagraph"/>
        <w:numPr>
          <w:ilvl w:val="0"/>
          <w:numId w:val="9"/>
        </w:numPr>
        <w:rPr>
          <w:rFonts w:ascii="Segoe UI" w:hAnsi="Segoe UI" w:cs="Segoe UI"/>
          <w:sz w:val="22"/>
          <w:szCs w:val="22"/>
        </w:rPr>
      </w:pPr>
      <w:r>
        <w:rPr>
          <w:rFonts w:ascii="Segoe UI" w:hAnsi="Segoe UI" w:cs="Segoe UI"/>
          <w:sz w:val="22"/>
          <w:szCs w:val="22"/>
        </w:rPr>
        <w:t xml:space="preserve">Go to Change Style and your options for either of your datasets will appear.  Depending on whether you have points, lines, or polygons, your option will appear differently.  And depending on whether you have qualitative or quantitative data in your table, your options will appear differently.  </w:t>
      </w:r>
    </w:p>
    <w:p w14:paraId="7A247EE3" w14:textId="77777777" w:rsidR="00501E4D" w:rsidRPr="00501E4D" w:rsidRDefault="00501E4D" w:rsidP="00501E4D">
      <w:pPr>
        <w:pStyle w:val="ListParagraph"/>
        <w:rPr>
          <w:rFonts w:ascii="Segoe UI" w:hAnsi="Segoe UI" w:cs="Segoe UI"/>
          <w:sz w:val="22"/>
          <w:szCs w:val="22"/>
        </w:rPr>
      </w:pPr>
    </w:p>
    <w:p w14:paraId="20766C46" w14:textId="39AB8F06" w:rsidR="00501E4D" w:rsidRDefault="00501E4D" w:rsidP="00943AE1">
      <w:pPr>
        <w:pStyle w:val="ListParagraph"/>
        <w:numPr>
          <w:ilvl w:val="0"/>
          <w:numId w:val="9"/>
        </w:numPr>
        <w:rPr>
          <w:rFonts w:ascii="Segoe UI" w:hAnsi="Segoe UI" w:cs="Segoe UI"/>
          <w:sz w:val="22"/>
          <w:szCs w:val="22"/>
        </w:rPr>
      </w:pPr>
      <w:r>
        <w:rPr>
          <w:rFonts w:ascii="Segoe UI" w:hAnsi="Segoe UI" w:cs="Segoe UI"/>
          <w:sz w:val="22"/>
          <w:szCs w:val="22"/>
        </w:rPr>
        <w:t xml:space="preserve">Take a few minutes to explore each of the different possibilities of symbolizing your data.  When you find one that you think represents the data most appropriately, click on </w:t>
      </w:r>
      <w:proofErr w:type="gramStart"/>
      <w:r>
        <w:rPr>
          <w:rFonts w:ascii="Segoe UI" w:hAnsi="Segoe UI" w:cs="Segoe UI"/>
          <w:sz w:val="22"/>
          <w:szCs w:val="22"/>
        </w:rPr>
        <w:t>Done</w:t>
      </w:r>
      <w:proofErr w:type="gramEnd"/>
      <w:r>
        <w:rPr>
          <w:rFonts w:ascii="Segoe UI" w:hAnsi="Segoe UI" w:cs="Segoe UI"/>
          <w:sz w:val="22"/>
          <w:szCs w:val="22"/>
        </w:rPr>
        <w:t xml:space="preserve"> so that it applies that style to the data on your map. </w:t>
      </w:r>
    </w:p>
    <w:p w14:paraId="6759D7B1" w14:textId="77777777" w:rsidR="00F218B1" w:rsidRPr="00F218B1" w:rsidRDefault="00F218B1" w:rsidP="00F218B1">
      <w:pPr>
        <w:pStyle w:val="ListParagraph"/>
        <w:rPr>
          <w:rFonts w:ascii="Segoe UI" w:hAnsi="Segoe UI" w:cs="Segoe UI"/>
          <w:sz w:val="22"/>
          <w:szCs w:val="22"/>
        </w:rPr>
      </w:pPr>
    </w:p>
    <w:p w14:paraId="6CF0A794" w14:textId="074068AE" w:rsidR="00F218B1" w:rsidRDefault="00F218B1" w:rsidP="00F218B1">
      <w:pPr>
        <w:rPr>
          <w:rFonts w:ascii="Segoe UI" w:hAnsi="Segoe UI" w:cs="Segoe UI"/>
          <w:sz w:val="22"/>
          <w:szCs w:val="22"/>
        </w:rPr>
      </w:pPr>
      <w:r w:rsidRPr="00F218B1">
        <w:rPr>
          <w:rFonts w:ascii="Segoe UI" w:hAnsi="Segoe UI" w:cs="Segoe UI"/>
          <w:b/>
          <w:i/>
          <w:sz w:val="22"/>
          <w:szCs w:val="22"/>
        </w:rPr>
        <w:t xml:space="preserve">Adding Map Notes. </w:t>
      </w:r>
    </w:p>
    <w:p w14:paraId="4CFC871E" w14:textId="62E3319B" w:rsidR="00F218B1" w:rsidRDefault="00F218B1" w:rsidP="00F218B1">
      <w:pPr>
        <w:rPr>
          <w:rFonts w:ascii="Segoe UI" w:hAnsi="Segoe UI" w:cs="Segoe UI"/>
          <w:sz w:val="22"/>
          <w:szCs w:val="22"/>
        </w:rPr>
      </w:pPr>
      <w:r>
        <w:rPr>
          <w:rFonts w:ascii="Segoe UI" w:hAnsi="Segoe UI" w:cs="Segoe UI"/>
          <w:sz w:val="22"/>
          <w:szCs w:val="22"/>
        </w:rPr>
        <w:t xml:space="preserve">Another way to add data to your map is by drawing features using Map Notes.  With Map Notes, you can create a layer and add shapes to denote points of interest.  You can add points, lines, and polygons; change their styles; add descriptive text; and add URL’s to relevant information. </w:t>
      </w:r>
    </w:p>
    <w:p w14:paraId="62794F47" w14:textId="77777777" w:rsidR="00F218B1" w:rsidRDefault="00F218B1" w:rsidP="00F218B1">
      <w:pPr>
        <w:rPr>
          <w:rFonts w:ascii="Segoe UI" w:hAnsi="Segoe UI" w:cs="Segoe UI"/>
          <w:sz w:val="22"/>
          <w:szCs w:val="22"/>
        </w:rPr>
      </w:pPr>
    </w:p>
    <w:p w14:paraId="40F2E6D8" w14:textId="7D6BF3F4" w:rsidR="00F218B1" w:rsidRDefault="00F218B1" w:rsidP="00F218B1">
      <w:pPr>
        <w:rPr>
          <w:rFonts w:ascii="Segoe UI" w:hAnsi="Segoe UI" w:cs="Segoe UI"/>
          <w:sz w:val="22"/>
          <w:szCs w:val="22"/>
        </w:rPr>
      </w:pPr>
      <w:r>
        <w:rPr>
          <w:rFonts w:ascii="Segoe UI" w:hAnsi="Segoe UI" w:cs="Segoe UI"/>
          <w:sz w:val="22"/>
          <w:szCs w:val="22"/>
        </w:rPr>
        <w:t xml:space="preserve">When you create a Map Note, it only exists within your map project – you cannot export them as a shapefile or any other format.  </w:t>
      </w:r>
    </w:p>
    <w:p w14:paraId="07C721E5" w14:textId="77777777" w:rsidR="00F218B1" w:rsidRDefault="00F218B1" w:rsidP="00F218B1">
      <w:pPr>
        <w:rPr>
          <w:rFonts w:ascii="Segoe UI" w:hAnsi="Segoe UI" w:cs="Segoe UI"/>
          <w:sz w:val="22"/>
          <w:szCs w:val="22"/>
        </w:rPr>
      </w:pPr>
    </w:p>
    <w:p w14:paraId="317AC676" w14:textId="395B34F8" w:rsidR="00F218B1" w:rsidRDefault="00F218B1" w:rsidP="00F218B1">
      <w:pPr>
        <w:rPr>
          <w:rFonts w:ascii="Segoe UI" w:hAnsi="Segoe UI" w:cs="Segoe UI"/>
          <w:sz w:val="22"/>
          <w:szCs w:val="22"/>
        </w:rPr>
      </w:pPr>
      <w:r>
        <w:rPr>
          <w:rFonts w:ascii="Segoe UI" w:hAnsi="Segoe UI" w:cs="Segoe UI"/>
          <w:sz w:val="22"/>
          <w:szCs w:val="22"/>
        </w:rPr>
        <w:t>Let’s add a Map Note to test it out.</w:t>
      </w:r>
    </w:p>
    <w:p w14:paraId="707AFD7A" w14:textId="77777777" w:rsidR="00F218B1" w:rsidRDefault="00F218B1" w:rsidP="00F218B1">
      <w:pPr>
        <w:rPr>
          <w:rFonts w:ascii="Segoe UI" w:hAnsi="Segoe UI" w:cs="Segoe UI"/>
          <w:sz w:val="22"/>
          <w:szCs w:val="22"/>
        </w:rPr>
      </w:pPr>
    </w:p>
    <w:p w14:paraId="7B0BED79" w14:textId="04978A8A" w:rsidR="00F218B1" w:rsidRDefault="00A8012F" w:rsidP="00A8012F">
      <w:pPr>
        <w:pStyle w:val="ListParagraph"/>
        <w:numPr>
          <w:ilvl w:val="0"/>
          <w:numId w:val="10"/>
        </w:numPr>
        <w:rPr>
          <w:rFonts w:ascii="Segoe UI" w:hAnsi="Segoe UI" w:cs="Segoe UI"/>
          <w:sz w:val="22"/>
          <w:szCs w:val="22"/>
        </w:rPr>
      </w:pPr>
      <w:r>
        <w:rPr>
          <w:rFonts w:ascii="Segoe UI" w:hAnsi="Segoe UI" w:cs="Segoe UI"/>
          <w:sz w:val="22"/>
          <w:szCs w:val="22"/>
        </w:rPr>
        <w:t xml:space="preserve">How about we add a map note for PCC Sylvania campus?  Zoom in to the proper location – you can do this using the Find Address or Place box, or by manually zooming in.  </w:t>
      </w:r>
    </w:p>
    <w:p w14:paraId="76D92CC5" w14:textId="77777777" w:rsidR="00A8012F" w:rsidRDefault="00A8012F" w:rsidP="00A8012F">
      <w:pPr>
        <w:rPr>
          <w:rFonts w:ascii="Segoe UI" w:hAnsi="Segoe UI" w:cs="Segoe UI"/>
          <w:sz w:val="22"/>
          <w:szCs w:val="22"/>
        </w:rPr>
      </w:pPr>
    </w:p>
    <w:p w14:paraId="736867DF" w14:textId="3DD45911" w:rsidR="00A8012F" w:rsidRDefault="00A8012F" w:rsidP="00A8012F">
      <w:pPr>
        <w:pStyle w:val="ListParagraph"/>
        <w:numPr>
          <w:ilvl w:val="0"/>
          <w:numId w:val="10"/>
        </w:numPr>
        <w:rPr>
          <w:rFonts w:ascii="Segoe UI" w:hAnsi="Segoe UI" w:cs="Segoe UI"/>
          <w:sz w:val="22"/>
          <w:szCs w:val="22"/>
        </w:rPr>
      </w:pPr>
      <w:r>
        <w:rPr>
          <w:rFonts w:ascii="Segoe UI" w:hAnsi="Segoe UI" w:cs="Segoe UI"/>
          <w:sz w:val="22"/>
          <w:szCs w:val="22"/>
        </w:rPr>
        <w:t>On the toolbar, click the Add Button and select Map Notes.</w:t>
      </w:r>
    </w:p>
    <w:p w14:paraId="1669A43D" w14:textId="77777777" w:rsidR="00A8012F" w:rsidRDefault="00A8012F" w:rsidP="00A8012F">
      <w:pPr>
        <w:rPr>
          <w:rFonts w:ascii="Segoe UI" w:hAnsi="Segoe UI" w:cs="Segoe UI"/>
          <w:sz w:val="22"/>
          <w:szCs w:val="22"/>
        </w:rPr>
      </w:pPr>
    </w:p>
    <w:p w14:paraId="471D74AE" w14:textId="5F5BBA72" w:rsidR="00A8012F" w:rsidRDefault="00A8012F" w:rsidP="00A8012F">
      <w:pPr>
        <w:jc w:val="center"/>
        <w:rPr>
          <w:rFonts w:ascii="Segoe UI" w:hAnsi="Segoe UI" w:cs="Segoe UI"/>
          <w:sz w:val="22"/>
          <w:szCs w:val="22"/>
        </w:rPr>
      </w:pPr>
      <w:r>
        <w:rPr>
          <w:rFonts w:ascii="Segoe UI" w:hAnsi="Segoe UI" w:cs="Segoe UI"/>
          <w:noProof/>
          <w:sz w:val="22"/>
          <w:szCs w:val="22"/>
        </w:rPr>
        <w:drawing>
          <wp:inline distT="0" distB="0" distL="0" distR="0" wp14:anchorId="5D0C94BC" wp14:editId="5A7AFE96">
            <wp:extent cx="1647825" cy="1685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GOL add map notes.JPG"/>
                    <pic:cNvPicPr/>
                  </pic:nvPicPr>
                  <pic:blipFill>
                    <a:blip r:embed="rId21">
                      <a:extLst>
                        <a:ext uri="{28A0092B-C50C-407E-A947-70E740481C1C}">
                          <a14:useLocalDpi xmlns:a14="http://schemas.microsoft.com/office/drawing/2010/main" val="0"/>
                        </a:ext>
                      </a:extLst>
                    </a:blip>
                    <a:stretch>
                      <a:fillRect/>
                    </a:stretch>
                  </pic:blipFill>
                  <pic:spPr>
                    <a:xfrm>
                      <a:off x="0" y="0"/>
                      <a:ext cx="1647825" cy="1685925"/>
                    </a:xfrm>
                    <a:prstGeom prst="rect">
                      <a:avLst/>
                    </a:prstGeom>
                  </pic:spPr>
                </pic:pic>
              </a:graphicData>
            </a:graphic>
          </wp:inline>
        </w:drawing>
      </w:r>
    </w:p>
    <w:p w14:paraId="3B85B7B4" w14:textId="77777777" w:rsidR="00A8012F" w:rsidRDefault="00A8012F" w:rsidP="00A8012F">
      <w:pPr>
        <w:rPr>
          <w:rFonts w:ascii="Segoe UI" w:hAnsi="Segoe UI" w:cs="Segoe UI"/>
          <w:sz w:val="22"/>
          <w:szCs w:val="22"/>
        </w:rPr>
      </w:pPr>
    </w:p>
    <w:p w14:paraId="0CE949BE" w14:textId="4EFB09F8" w:rsidR="00A8012F" w:rsidRDefault="00A8012F" w:rsidP="00A8012F">
      <w:pPr>
        <w:pStyle w:val="ListParagraph"/>
        <w:numPr>
          <w:ilvl w:val="0"/>
          <w:numId w:val="11"/>
        </w:numPr>
        <w:rPr>
          <w:rFonts w:ascii="Segoe UI" w:hAnsi="Segoe UI" w:cs="Segoe UI"/>
          <w:sz w:val="22"/>
          <w:szCs w:val="22"/>
        </w:rPr>
      </w:pPr>
      <w:r>
        <w:rPr>
          <w:rFonts w:ascii="Segoe UI" w:hAnsi="Segoe UI" w:cs="Segoe UI"/>
          <w:sz w:val="22"/>
          <w:szCs w:val="22"/>
        </w:rPr>
        <w:t>The Add Notes box will open.  Fill in the boxes as shown below and click Create to create a new layer called PCC, Sylvania.</w:t>
      </w:r>
    </w:p>
    <w:p w14:paraId="0FBA4C9C" w14:textId="77777777" w:rsidR="00A8012F" w:rsidRDefault="00A8012F" w:rsidP="00A8012F">
      <w:pPr>
        <w:rPr>
          <w:rFonts w:ascii="Segoe UI" w:hAnsi="Segoe UI" w:cs="Segoe UI"/>
          <w:sz w:val="22"/>
          <w:szCs w:val="22"/>
        </w:rPr>
      </w:pPr>
    </w:p>
    <w:p w14:paraId="620B76FA" w14:textId="718742C0" w:rsidR="00A8012F" w:rsidRDefault="00A8012F" w:rsidP="00A8012F">
      <w:pPr>
        <w:jc w:val="center"/>
        <w:rPr>
          <w:rFonts w:ascii="Segoe UI" w:hAnsi="Segoe UI" w:cs="Segoe UI"/>
          <w:sz w:val="22"/>
          <w:szCs w:val="22"/>
        </w:rPr>
      </w:pPr>
      <w:r>
        <w:rPr>
          <w:rFonts w:ascii="Segoe UI" w:hAnsi="Segoe UI" w:cs="Segoe UI"/>
          <w:noProof/>
          <w:sz w:val="22"/>
          <w:szCs w:val="22"/>
        </w:rPr>
        <w:drawing>
          <wp:inline distT="0" distB="0" distL="0" distR="0" wp14:anchorId="6D18B828" wp14:editId="0B04500B">
            <wp:extent cx="3714750" cy="1857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GOL notes.JPG"/>
                    <pic:cNvPicPr/>
                  </pic:nvPicPr>
                  <pic:blipFill>
                    <a:blip r:embed="rId22">
                      <a:extLst>
                        <a:ext uri="{28A0092B-C50C-407E-A947-70E740481C1C}">
                          <a14:useLocalDpi xmlns:a14="http://schemas.microsoft.com/office/drawing/2010/main" val="0"/>
                        </a:ext>
                      </a:extLst>
                    </a:blip>
                    <a:stretch>
                      <a:fillRect/>
                    </a:stretch>
                  </pic:blipFill>
                  <pic:spPr>
                    <a:xfrm>
                      <a:off x="0" y="0"/>
                      <a:ext cx="3714750" cy="1857375"/>
                    </a:xfrm>
                    <a:prstGeom prst="rect">
                      <a:avLst/>
                    </a:prstGeom>
                  </pic:spPr>
                </pic:pic>
              </a:graphicData>
            </a:graphic>
          </wp:inline>
        </w:drawing>
      </w:r>
    </w:p>
    <w:p w14:paraId="3F7F6CC5" w14:textId="77777777" w:rsidR="00A8012F" w:rsidRDefault="00A8012F" w:rsidP="00A8012F">
      <w:pPr>
        <w:rPr>
          <w:rFonts w:ascii="Segoe UI" w:hAnsi="Segoe UI" w:cs="Segoe UI"/>
          <w:sz w:val="22"/>
          <w:szCs w:val="22"/>
        </w:rPr>
      </w:pPr>
    </w:p>
    <w:p w14:paraId="220E1DB9" w14:textId="0038E53F" w:rsidR="00A8012F" w:rsidRDefault="00A8012F" w:rsidP="00A8012F">
      <w:pPr>
        <w:pStyle w:val="ListParagraph"/>
        <w:numPr>
          <w:ilvl w:val="0"/>
          <w:numId w:val="11"/>
        </w:numPr>
        <w:rPr>
          <w:rFonts w:ascii="Segoe UI" w:hAnsi="Segoe UI" w:cs="Segoe UI"/>
          <w:sz w:val="22"/>
          <w:szCs w:val="22"/>
        </w:rPr>
      </w:pPr>
      <w:r>
        <w:rPr>
          <w:rFonts w:ascii="Segoe UI" w:hAnsi="Segoe UI" w:cs="Segoe UI"/>
          <w:sz w:val="22"/>
          <w:szCs w:val="22"/>
        </w:rPr>
        <w:t xml:space="preserve">The </w:t>
      </w:r>
      <w:proofErr w:type="spellStart"/>
      <w:r>
        <w:rPr>
          <w:rFonts w:ascii="Segoe UI" w:hAnsi="Segoe UI" w:cs="Segoe UI"/>
          <w:sz w:val="22"/>
          <w:szCs w:val="22"/>
        </w:rPr>
        <w:t>Add</w:t>
      </w:r>
      <w:proofErr w:type="spellEnd"/>
      <w:r>
        <w:rPr>
          <w:rFonts w:ascii="Segoe UI" w:hAnsi="Segoe UI" w:cs="Segoe UI"/>
          <w:sz w:val="22"/>
          <w:szCs w:val="22"/>
        </w:rPr>
        <w:t xml:space="preserve"> Features appears in the area of the Table of Content.  You have the option to add a point, line, polygon, or text.  Let’s keep it simple for now and add a point.  Click on one of the point symbol icons (your choice) to select the type of point symbol to be drawn. </w:t>
      </w:r>
    </w:p>
    <w:p w14:paraId="21BF5CA2" w14:textId="77777777" w:rsidR="00A8012F" w:rsidRDefault="00A8012F" w:rsidP="00A8012F">
      <w:pPr>
        <w:rPr>
          <w:rFonts w:ascii="Segoe UI" w:hAnsi="Segoe UI" w:cs="Segoe UI"/>
          <w:sz w:val="22"/>
          <w:szCs w:val="22"/>
        </w:rPr>
      </w:pPr>
    </w:p>
    <w:p w14:paraId="2AD473DB" w14:textId="048BF59E" w:rsidR="00A8012F" w:rsidRDefault="00A8012F" w:rsidP="00A8012F">
      <w:pPr>
        <w:jc w:val="center"/>
        <w:rPr>
          <w:rFonts w:ascii="Segoe UI" w:hAnsi="Segoe UI" w:cs="Segoe UI"/>
          <w:sz w:val="22"/>
          <w:szCs w:val="22"/>
        </w:rPr>
      </w:pPr>
      <w:r>
        <w:rPr>
          <w:rFonts w:ascii="Segoe UI" w:hAnsi="Segoe UI" w:cs="Segoe UI"/>
          <w:noProof/>
          <w:sz w:val="22"/>
          <w:szCs w:val="22"/>
        </w:rPr>
        <w:drawing>
          <wp:inline distT="0" distB="0" distL="0" distR="0" wp14:anchorId="085A524B" wp14:editId="049A44DE">
            <wp:extent cx="1299133" cy="2371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OL add features.JPG"/>
                    <pic:cNvPicPr/>
                  </pic:nvPicPr>
                  <pic:blipFill>
                    <a:blip r:embed="rId23">
                      <a:extLst>
                        <a:ext uri="{28A0092B-C50C-407E-A947-70E740481C1C}">
                          <a14:useLocalDpi xmlns:a14="http://schemas.microsoft.com/office/drawing/2010/main" val="0"/>
                        </a:ext>
                      </a:extLst>
                    </a:blip>
                    <a:stretch>
                      <a:fillRect/>
                    </a:stretch>
                  </pic:blipFill>
                  <pic:spPr>
                    <a:xfrm>
                      <a:off x="0" y="0"/>
                      <a:ext cx="1326617" cy="2421900"/>
                    </a:xfrm>
                    <a:prstGeom prst="rect">
                      <a:avLst/>
                    </a:prstGeom>
                  </pic:spPr>
                </pic:pic>
              </a:graphicData>
            </a:graphic>
          </wp:inline>
        </w:drawing>
      </w:r>
    </w:p>
    <w:p w14:paraId="2D5099B1" w14:textId="77777777" w:rsidR="00A8012F" w:rsidRDefault="00A8012F" w:rsidP="00A8012F">
      <w:pPr>
        <w:rPr>
          <w:rFonts w:ascii="Segoe UI" w:hAnsi="Segoe UI" w:cs="Segoe UI"/>
          <w:sz w:val="22"/>
          <w:szCs w:val="22"/>
        </w:rPr>
      </w:pPr>
    </w:p>
    <w:p w14:paraId="49E2C00D" w14:textId="22A431E0" w:rsidR="00A8012F" w:rsidRDefault="00A8012F" w:rsidP="00A8012F">
      <w:pPr>
        <w:pStyle w:val="ListParagraph"/>
        <w:numPr>
          <w:ilvl w:val="0"/>
          <w:numId w:val="11"/>
        </w:numPr>
        <w:rPr>
          <w:rFonts w:ascii="Segoe UI" w:hAnsi="Segoe UI" w:cs="Segoe UI"/>
          <w:sz w:val="22"/>
          <w:szCs w:val="22"/>
        </w:rPr>
      </w:pPr>
      <w:r>
        <w:rPr>
          <w:rFonts w:ascii="Segoe UI" w:hAnsi="Segoe UI" w:cs="Segoe UI"/>
          <w:sz w:val="22"/>
          <w:szCs w:val="22"/>
        </w:rPr>
        <w:lastRenderedPageBreak/>
        <w:t>Now, move your cursor on to the Map and click to place the point at the campus location.  A point symbol is placed on the map and the following box appears:</w:t>
      </w:r>
    </w:p>
    <w:p w14:paraId="2946F7FB" w14:textId="77777777" w:rsidR="00A8012F" w:rsidRDefault="00A8012F" w:rsidP="00A8012F">
      <w:pPr>
        <w:rPr>
          <w:rFonts w:ascii="Segoe UI" w:hAnsi="Segoe UI" w:cs="Segoe UI"/>
          <w:sz w:val="22"/>
          <w:szCs w:val="22"/>
        </w:rPr>
      </w:pPr>
    </w:p>
    <w:p w14:paraId="61CE96B6" w14:textId="28E01FB4" w:rsidR="00A8012F" w:rsidRDefault="00A8012F" w:rsidP="00A8012F">
      <w:pPr>
        <w:jc w:val="center"/>
        <w:rPr>
          <w:rFonts w:ascii="Segoe UI" w:hAnsi="Segoe UI" w:cs="Segoe UI"/>
          <w:sz w:val="22"/>
          <w:szCs w:val="22"/>
        </w:rPr>
      </w:pPr>
      <w:r>
        <w:rPr>
          <w:rFonts w:ascii="Segoe UI" w:hAnsi="Segoe UI" w:cs="Segoe UI"/>
          <w:noProof/>
          <w:sz w:val="22"/>
          <w:szCs w:val="22"/>
        </w:rPr>
        <w:drawing>
          <wp:inline distT="0" distB="0" distL="0" distR="0" wp14:anchorId="392CF20A" wp14:editId="0C12F054">
            <wp:extent cx="4067175" cy="2396291"/>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GOL add point box.JPG"/>
                    <pic:cNvPicPr/>
                  </pic:nvPicPr>
                  <pic:blipFill>
                    <a:blip r:embed="rId24">
                      <a:extLst>
                        <a:ext uri="{28A0092B-C50C-407E-A947-70E740481C1C}">
                          <a14:useLocalDpi xmlns:a14="http://schemas.microsoft.com/office/drawing/2010/main" val="0"/>
                        </a:ext>
                      </a:extLst>
                    </a:blip>
                    <a:stretch>
                      <a:fillRect/>
                    </a:stretch>
                  </pic:blipFill>
                  <pic:spPr>
                    <a:xfrm>
                      <a:off x="0" y="0"/>
                      <a:ext cx="4070969" cy="2398526"/>
                    </a:xfrm>
                    <a:prstGeom prst="rect">
                      <a:avLst/>
                    </a:prstGeom>
                  </pic:spPr>
                </pic:pic>
              </a:graphicData>
            </a:graphic>
          </wp:inline>
        </w:drawing>
      </w:r>
    </w:p>
    <w:p w14:paraId="4D9A8EAC" w14:textId="77777777" w:rsidR="00180FB2" w:rsidRDefault="00180FB2" w:rsidP="00180FB2">
      <w:pPr>
        <w:rPr>
          <w:rFonts w:ascii="Segoe UI" w:hAnsi="Segoe UI" w:cs="Segoe UI"/>
          <w:sz w:val="22"/>
          <w:szCs w:val="22"/>
        </w:rPr>
      </w:pPr>
    </w:p>
    <w:p w14:paraId="3D603340" w14:textId="3630020E" w:rsidR="00180FB2" w:rsidRDefault="00180FB2" w:rsidP="00180FB2">
      <w:pPr>
        <w:pStyle w:val="ListParagraph"/>
        <w:numPr>
          <w:ilvl w:val="0"/>
          <w:numId w:val="11"/>
        </w:numPr>
        <w:rPr>
          <w:rFonts w:ascii="Segoe UI" w:hAnsi="Segoe UI" w:cs="Segoe UI"/>
          <w:sz w:val="22"/>
          <w:szCs w:val="22"/>
        </w:rPr>
      </w:pPr>
      <w:r>
        <w:rPr>
          <w:rFonts w:ascii="Segoe UI" w:hAnsi="Segoe UI" w:cs="Segoe UI"/>
          <w:sz w:val="22"/>
          <w:szCs w:val="22"/>
        </w:rPr>
        <w:t xml:space="preserve">Enter PCC Sylvania as the title, and write a brief note in the Description box. </w:t>
      </w:r>
    </w:p>
    <w:p w14:paraId="1D433409" w14:textId="77777777" w:rsidR="00180FB2" w:rsidRDefault="00180FB2" w:rsidP="00180FB2">
      <w:pPr>
        <w:rPr>
          <w:rFonts w:ascii="Segoe UI" w:hAnsi="Segoe UI" w:cs="Segoe UI"/>
          <w:sz w:val="22"/>
          <w:szCs w:val="22"/>
        </w:rPr>
      </w:pPr>
    </w:p>
    <w:p w14:paraId="3C3008C2" w14:textId="579D3CF5"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Map notes will also allow you to add links to more information about the location and an image.  You will create a link to the PCC website, using the PCC logo as a clickable image.  In the Image URL box, add </w:t>
      </w:r>
      <w:hyperlink r:id="rId25" w:history="1">
        <w:r w:rsidRPr="008A44D8">
          <w:rPr>
            <w:rStyle w:val="Hyperlink"/>
            <w:rFonts w:ascii="Segoe UI" w:hAnsi="Segoe UI" w:cs="Segoe UI"/>
            <w:sz w:val="22"/>
            <w:szCs w:val="22"/>
          </w:rPr>
          <w:t>https://pbs.twimg.com/profile_images/577891822489378817/czmzgM6u.png</w:t>
        </w:r>
      </w:hyperlink>
      <w:r>
        <w:rPr>
          <w:rFonts w:ascii="Segoe UI" w:hAnsi="Segoe UI" w:cs="Segoe UI"/>
          <w:sz w:val="22"/>
          <w:szCs w:val="22"/>
        </w:rPr>
        <w:t xml:space="preserve">  </w:t>
      </w:r>
    </w:p>
    <w:p w14:paraId="63D723A1" w14:textId="77777777" w:rsidR="008A44D8" w:rsidRPr="008A44D8" w:rsidRDefault="008A44D8" w:rsidP="008A44D8">
      <w:pPr>
        <w:pStyle w:val="ListParagraph"/>
        <w:rPr>
          <w:rFonts w:ascii="Segoe UI" w:hAnsi="Segoe UI" w:cs="Segoe UI"/>
          <w:sz w:val="22"/>
          <w:szCs w:val="22"/>
        </w:rPr>
      </w:pPr>
    </w:p>
    <w:p w14:paraId="0EDC5669" w14:textId="3971A394"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Next, in the Image Link URL box, add </w:t>
      </w:r>
      <w:hyperlink r:id="rId26" w:history="1">
        <w:r w:rsidRPr="00516C36">
          <w:rPr>
            <w:rStyle w:val="Hyperlink"/>
            <w:rFonts w:ascii="Segoe UI" w:hAnsi="Segoe UI" w:cs="Segoe UI"/>
            <w:sz w:val="22"/>
            <w:szCs w:val="22"/>
          </w:rPr>
          <w:t>http://www.pcc.edu/</w:t>
        </w:r>
      </w:hyperlink>
      <w:r>
        <w:rPr>
          <w:rFonts w:ascii="Segoe UI" w:hAnsi="Segoe UI" w:cs="Segoe UI"/>
          <w:sz w:val="22"/>
          <w:szCs w:val="22"/>
        </w:rPr>
        <w:t xml:space="preserve"> </w:t>
      </w:r>
      <w:r w:rsidRPr="008A44D8">
        <w:rPr>
          <w:rFonts w:ascii="Segoe UI" w:hAnsi="Segoe UI" w:cs="Segoe UI"/>
          <w:sz w:val="22"/>
          <w:szCs w:val="22"/>
        </w:rPr>
        <w:t xml:space="preserve"> </w:t>
      </w:r>
    </w:p>
    <w:p w14:paraId="02F24647" w14:textId="77777777" w:rsidR="008A44D8" w:rsidRPr="008A44D8" w:rsidRDefault="008A44D8" w:rsidP="008A44D8">
      <w:pPr>
        <w:pStyle w:val="ListParagraph"/>
        <w:rPr>
          <w:rFonts w:ascii="Segoe UI" w:hAnsi="Segoe UI" w:cs="Segoe UI"/>
          <w:sz w:val="22"/>
          <w:szCs w:val="22"/>
        </w:rPr>
      </w:pPr>
    </w:p>
    <w:p w14:paraId="7A5AA82A" w14:textId="661001F4"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Click on the Change Symbol button and use a symbol other than the default.  </w:t>
      </w:r>
    </w:p>
    <w:p w14:paraId="0F27E6F4" w14:textId="77777777" w:rsidR="008A44D8" w:rsidRPr="008A44D8" w:rsidRDefault="008A44D8" w:rsidP="008A44D8">
      <w:pPr>
        <w:pStyle w:val="ListParagraph"/>
        <w:rPr>
          <w:rFonts w:ascii="Segoe UI" w:hAnsi="Segoe UI" w:cs="Segoe UI"/>
          <w:sz w:val="22"/>
          <w:szCs w:val="22"/>
        </w:rPr>
      </w:pPr>
    </w:p>
    <w:p w14:paraId="55CE4A94" w14:textId="26DFEC46"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When all is ready, </w:t>
      </w:r>
      <w:proofErr w:type="gramStart"/>
      <w:r>
        <w:rPr>
          <w:rFonts w:ascii="Segoe UI" w:hAnsi="Segoe UI" w:cs="Segoe UI"/>
          <w:sz w:val="22"/>
          <w:szCs w:val="22"/>
        </w:rPr>
        <w:t>Click</w:t>
      </w:r>
      <w:proofErr w:type="gramEnd"/>
      <w:r>
        <w:rPr>
          <w:rFonts w:ascii="Segoe UI" w:hAnsi="Segoe UI" w:cs="Segoe UI"/>
          <w:sz w:val="22"/>
          <w:szCs w:val="22"/>
        </w:rPr>
        <w:t xml:space="preserve"> the Close Button.  Save your map.  </w:t>
      </w:r>
    </w:p>
    <w:p w14:paraId="7777FF43" w14:textId="77777777" w:rsidR="008A44D8" w:rsidRPr="008A44D8" w:rsidRDefault="008A44D8" w:rsidP="008A44D8">
      <w:pPr>
        <w:pStyle w:val="ListParagraph"/>
        <w:rPr>
          <w:rFonts w:ascii="Segoe UI" w:hAnsi="Segoe UI" w:cs="Segoe UI"/>
          <w:sz w:val="22"/>
          <w:szCs w:val="22"/>
        </w:rPr>
      </w:pPr>
    </w:p>
    <w:p w14:paraId="0496C3BD" w14:textId="7CEF5D62" w:rsidR="008A44D8" w:rsidRDefault="008A44D8"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You can add as many points, lines, polygons or text for this layer of Map Notes.  You can choose to play around with some of the other Add features tools.  </w:t>
      </w:r>
    </w:p>
    <w:p w14:paraId="1454754E" w14:textId="77777777" w:rsidR="00173A9F" w:rsidRPr="00173A9F" w:rsidRDefault="00173A9F" w:rsidP="00173A9F">
      <w:pPr>
        <w:pStyle w:val="ListParagraph"/>
        <w:rPr>
          <w:rFonts w:ascii="Segoe UI" w:hAnsi="Segoe UI" w:cs="Segoe UI"/>
          <w:sz w:val="22"/>
          <w:szCs w:val="22"/>
        </w:rPr>
      </w:pPr>
    </w:p>
    <w:p w14:paraId="22A7A43D" w14:textId="4B79A66E" w:rsidR="00173A9F" w:rsidRDefault="00173A9F" w:rsidP="008A44D8">
      <w:pPr>
        <w:pStyle w:val="ListParagraph"/>
        <w:numPr>
          <w:ilvl w:val="0"/>
          <w:numId w:val="11"/>
        </w:numPr>
        <w:rPr>
          <w:rFonts w:ascii="Segoe UI" w:hAnsi="Segoe UI" w:cs="Segoe UI"/>
          <w:sz w:val="22"/>
          <w:szCs w:val="22"/>
        </w:rPr>
      </w:pPr>
      <w:r>
        <w:rPr>
          <w:rFonts w:ascii="Segoe UI" w:hAnsi="Segoe UI" w:cs="Segoe UI"/>
          <w:sz w:val="22"/>
          <w:szCs w:val="22"/>
        </w:rPr>
        <w:t xml:space="preserve">When all is ready, go back to the Table of Contents (click on Details) and on your map, click on the PCC Sylvania point you created.  You should see something like this: </w:t>
      </w:r>
    </w:p>
    <w:p w14:paraId="14F2B8A2" w14:textId="77777777" w:rsidR="00173A9F" w:rsidRPr="00173A9F" w:rsidRDefault="00173A9F" w:rsidP="00173A9F">
      <w:pPr>
        <w:pStyle w:val="ListParagraph"/>
        <w:rPr>
          <w:rFonts w:ascii="Segoe UI" w:hAnsi="Segoe UI" w:cs="Segoe UI"/>
          <w:sz w:val="22"/>
          <w:szCs w:val="22"/>
        </w:rPr>
      </w:pPr>
    </w:p>
    <w:p w14:paraId="32DC60C8" w14:textId="31C9377D" w:rsidR="00173A9F" w:rsidRDefault="00173A9F" w:rsidP="00173A9F">
      <w:pPr>
        <w:jc w:val="center"/>
        <w:rPr>
          <w:rFonts w:ascii="Segoe UI" w:hAnsi="Segoe UI" w:cs="Segoe UI"/>
          <w:sz w:val="22"/>
          <w:szCs w:val="22"/>
        </w:rPr>
      </w:pPr>
      <w:r>
        <w:rPr>
          <w:rFonts w:ascii="Segoe UI" w:hAnsi="Segoe UI" w:cs="Segoe UI"/>
          <w:noProof/>
          <w:sz w:val="22"/>
          <w:szCs w:val="22"/>
        </w:rPr>
        <w:drawing>
          <wp:inline distT="0" distB="0" distL="0" distR="0" wp14:anchorId="0F6279D9" wp14:editId="05181AE3">
            <wp:extent cx="1289252" cy="1313217"/>
            <wp:effectExtent l="0" t="0" r="635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OL pcc point.JPG"/>
                    <pic:cNvPicPr/>
                  </pic:nvPicPr>
                  <pic:blipFill>
                    <a:blip r:embed="rId27">
                      <a:extLst>
                        <a:ext uri="{28A0092B-C50C-407E-A947-70E740481C1C}">
                          <a14:useLocalDpi xmlns:a14="http://schemas.microsoft.com/office/drawing/2010/main" val="0"/>
                        </a:ext>
                      </a:extLst>
                    </a:blip>
                    <a:stretch>
                      <a:fillRect/>
                    </a:stretch>
                  </pic:blipFill>
                  <pic:spPr>
                    <a:xfrm>
                      <a:off x="0" y="0"/>
                      <a:ext cx="1303115" cy="1327338"/>
                    </a:xfrm>
                    <a:prstGeom prst="rect">
                      <a:avLst/>
                    </a:prstGeom>
                  </pic:spPr>
                </pic:pic>
              </a:graphicData>
            </a:graphic>
          </wp:inline>
        </w:drawing>
      </w:r>
    </w:p>
    <w:p w14:paraId="08CC327C" w14:textId="77777777" w:rsidR="00173A9F" w:rsidRDefault="00173A9F" w:rsidP="00173A9F">
      <w:pPr>
        <w:rPr>
          <w:rFonts w:ascii="Segoe UI" w:hAnsi="Segoe UI" w:cs="Segoe UI"/>
          <w:sz w:val="22"/>
          <w:szCs w:val="22"/>
        </w:rPr>
      </w:pPr>
    </w:p>
    <w:p w14:paraId="36226B85" w14:textId="7A5EA677" w:rsidR="00173A9F" w:rsidRDefault="009F1F07" w:rsidP="009F1F07">
      <w:pPr>
        <w:pStyle w:val="ListParagraph"/>
        <w:numPr>
          <w:ilvl w:val="0"/>
          <w:numId w:val="12"/>
        </w:numPr>
        <w:rPr>
          <w:rFonts w:ascii="Segoe UI" w:hAnsi="Segoe UI" w:cs="Segoe UI"/>
          <w:sz w:val="22"/>
          <w:szCs w:val="22"/>
        </w:rPr>
      </w:pPr>
      <w:r>
        <w:rPr>
          <w:rFonts w:ascii="Segoe UI" w:hAnsi="Segoe UI" w:cs="Segoe UI"/>
          <w:sz w:val="22"/>
          <w:szCs w:val="22"/>
        </w:rPr>
        <w:lastRenderedPageBreak/>
        <w:t xml:space="preserve">To know if everything is working correctly, click on the PCC logo and the </w:t>
      </w:r>
      <w:proofErr w:type="spellStart"/>
      <w:r>
        <w:rPr>
          <w:rFonts w:ascii="Segoe UI" w:hAnsi="Segoe UI" w:cs="Segoe UI"/>
          <w:sz w:val="22"/>
          <w:szCs w:val="22"/>
        </w:rPr>
        <w:t>pcc</w:t>
      </w:r>
      <w:proofErr w:type="spellEnd"/>
      <w:r>
        <w:rPr>
          <w:rFonts w:ascii="Segoe UI" w:hAnsi="Segoe UI" w:cs="Segoe UI"/>
          <w:sz w:val="22"/>
          <w:szCs w:val="22"/>
        </w:rPr>
        <w:t xml:space="preserve"> website should open in your browser. </w:t>
      </w:r>
    </w:p>
    <w:p w14:paraId="1C251191" w14:textId="77777777" w:rsidR="009F1F07" w:rsidRDefault="009F1F07" w:rsidP="009F1F07">
      <w:pPr>
        <w:rPr>
          <w:rFonts w:ascii="Segoe UI" w:hAnsi="Segoe UI" w:cs="Segoe UI"/>
          <w:sz w:val="22"/>
          <w:szCs w:val="22"/>
        </w:rPr>
      </w:pPr>
    </w:p>
    <w:p w14:paraId="6B3613E0" w14:textId="4FFE1F38" w:rsidR="009F1F07" w:rsidRPr="003D50D5" w:rsidRDefault="003D50D5" w:rsidP="009F1F07">
      <w:pPr>
        <w:rPr>
          <w:rFonts w:ascii="Segoe UI" w:hAnsi="Segoe UI" w:cs="Segoe UI"/>
          <w:b/>
          <w:i/>
          <w:sz w:val="22"/>
          <w:szCs w:val="22"/>
        </w:rPr>
      </w:pPr>
      <w:r w:rsidRPr="003D50D5">
        <w:rPr>
          <w:rFonts w:ascii="Segoe UI" w:hAnsi="Segoe UI" w:cs="Segoe UI"/>
          <w:b/>
          <w:i/>
          <w:sz w:val="22"/>
          <w:szCs w:val="22"/>
        </w:rPr>
        <w:t xml:space="preserve">Adding Bookmarks to your map. </w:t>
      </w:r>
    </w:p>
    <w:p w14:paraId="2E56B8D9" w14:textId="53F13D2A" w:rsidR="003D50D5" w:rsidRDefault="00C162B8" w:rsidP="009F1F07">
      <w:pPr>
        <w:rPr>
          <w:rFonts w:ascii="Segoe UI" w:hAnsi="Segoe UI" w:cs="Segoe UI"/>
          <w:sz w:val="22"/>
          <w:szCs w:val="22"/>
        </w:rPr>
      </w:pPr>
      <w:r>
        <w:rPr>
          <w:rFonts w:ascii="Segoe UI" w:hAnsi="Segoe UI" w:cs="Segoe UI"/>
          <w:sz w:val="22"/>
          <w:szCs w:val="22"/>
        </w:rPr>
        <w:t>Some of you probably use bookmarks in your maps in ArcGIS desktop – well, you can use them in AGOL as well.  Bookmarks are helpful because they allow you to return to a specific map view any time you want.</w:t>
      </w:r>
    </w:p>
    <w:p w14:paraId="537EBB9F" w14:textId="77777777" w:rsidR="00C162B8" w:rsidRDefault="00C162B8" w:rsidP="009F1F07">
      <w:pPr>
        <w:rPr>
          <w:rFonts w:ascii="Segoe UI" w:hAnsi="Segoe UI" w:cs="Segoe UI"/>
          <w:sz w:val="22"/>
          <w:szCs w:val="22"/>
        </w:rPr>
      </w:pPr>
    </w:p>
    <w:p w14:paraId="7B8E027E" w14:textId="3A3AD397" w:rsidR="00C162B8" w:rsidRDefault="00C162B8" w:rsidP="00C162B8">
      <w:pPr>
        <w:pStyle w:val="ListParagraph"/>
        <w:numPr>
          <w:ilvl w:val="0"/>
          <w:numId w:val="13"/>
        </w:numPr>
        <w:rPr>
          <w:rFonts w:ascii="Segoe UI" w:hAnsi="Segoe UI" w:cs="Segoe UI"/>
          <w:sz w:val="22"/>
          <w:szCs w:val="22"/>
        </w:rPr>
      </w:pPr>
      <w:r>
        <w:rPr>
          <w:rFonts w:ascii="Segoe UI" w:hAnsi="Segoe UI" w:cs="Segoe UI"/>
          <w:sz w:val="22"/>
          <w:szCs w:val="22"/>
        </w:rPr>
        <w:t xml:space="preserve">Zoom into the PCC Sylvania location.  Click on the Bookmarks button on the toolbar and when the box opens up click Add New Bookmark.  Type PCC Sylvania, hit enter, and then close the Bookmarks box.  </w:t>
      </w:r>
    </w:p>
    <w:p w14:paraId="550837EF" w14:textId="77777777" w:rsidR="00C162B8" w:rsidRDefault="00C162B8" w:rsidP="00C162B8">
      <w:pPr>
        <w:rPr>
          <w:rFonts w:ascii="Segoe UI" w:hAnsi="Segoe UI" w:cs="Segoe UI"/>
          <w:sz w:val="22"/>
          <w:szCs w:val="22"/>
        </w:rPr>
      </w:pPr>
    </w:p>
    <w:p w14:paraId="0BB63C97" w14:textId="3796F9BB" w:rsidR="00C162B8" w:rsidRDefault="00C162B8" w:rsidP="00C162B8">
      <w:pPr>
        <w:jc w:val="center"/>
        <w:rPr>
          <w:rFonts w:ascii="Segoe UI" w:hAnsi="Segoe UI" w:cs="Segoe UI"/>
          <w:sz w:val="22"/>
          <w:szCs w:val="22"/>
        </w:rPr>
      </w:pPr>
      <w:r>
        <w:rPr>
          <w:rFonts w:ascii="Segoe UI" w:hAnsi="Segoe UI" w:cs="Segoe UI"/>
          <w:noProof/>
          <w:sz w:val="22"/>
          <w:szCs w:val="22"/>
        </w:rPr>
        <w:drawing>
          <wp:inline distT="0" distB="0" distL="0" distR="0" wp14:anchorId="35F74903" wp14:editId="782BFCB4">
            <wp:extent cx="1895475" cy="1857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OL add bookmark 2.JPG"/>
                    <pic:cNvPicPr/>
                  </pic:nvPicPr>
                  <pic:blipFill>
                    <a:blip r:embed="rId28">
                      <a:extLst>
                        <a:ext uri="{28A0092B-C50C-407E-A947-70E740481C1C}">
                          <a14:useLocalDpi xmlns:a14="http://schemas.microsoft.com/office/drawing/2010/main" val="0"/>
                        </a:ext>
                      </a:extLst>
                    </a:blip>
                    <a:stretch>
                      <a:fillRect/>
                    </a:stretch>
                  </pic:blipFill>
                  <pic:spPr>
                    <a:xfrm>
                      <a:off x="0" y="0"/>
                      <a:ext cx="1909595" cy="1870939"/>
                    </a:xfrm>
                    <a:prstGeom prst="rect">
                      <a:avLst/>
                    </a:prstGeom>
                  </pic:spPr>
                </pic:pic>
              </a:graphicData>
            </a:graphic>
          </wp:inline>
        </w:drawing>
      </w:r>
    </w:p>
    <w:p w14:paraId="4A8A79C1" w14:textId="77777777" w:rsidR="00C162B8" w:rsidRDefault="00C162B8" w:rsidP="00C162B8">
      <w:pPr>
        <w:rPr>
          <w:rFonts w:ascii="Segoe UI" w:hAnsi="Segoe UI" w:cs="Segoe UI"/>
          <w:sz w:val="22"/>
          <w:szCs w:val="22"/>
        </w:rPr>
      </w:pPr>
    </w:p>
    <w:p w14:paraId="6232EBB1" w14:textId="6A06C953" w:rsidR="00C162B8" w:rsidRDefault="00C162B8" w:rsidP="00C162B8">
      <w:pPr>
        <w:pStyle w:val="ListParagraph"/>
        <w:numPr>
          <w:ilvl w:val="0"/>
          <w:numId w:val="13"/>
        </w:numPr>
        <w:rPr>
          <w:rFonts w:ascii="Segoe UI" w:hAnsi="Segoe UI" w:cs="Segoe UI"/>
          <w:sz w:val="22"/>
          <w:szCs w:val="22"/>
        </w:rPr>
      </w:pPr>
      <w:r>
        <w:rPr>
          <w:rFonts w:ascii="Segoe UI" w:hAnsi="Segoe UI" w:cs="Segoe UI"/>
          <w:sz w:val="22"/>
          <w:szCs w:val="22"/>
        </w:rPr>
        <w:t xml:space="preserve">Now, move the map to any other location and add another bookmark there.  </w:t>
      </w:r>
      <w:r w:rsidR="00C630AE">
        <w:rPr>
          <w:rFonts w:ascii="Segoe UI" w:hAnsi="Segoe UI" w:cs="Segoe UI"/>
          <w:sz w:val="22"/>
          <w:szCs w:val="22"/>
        </w:rPr>
        <w:t>Now, at any point you will be able to go to the Bookmarks menu and select those bookmarks you created to take you back to the exact map view.  Try it!</w:t>
      </w:r>
    </w:p>
    <w:p w14:paraId="21665E94" w14:textId="77777777" w:rsidR="00C630AE" w:rsidRDefault="00C630AE" w:rsidP="00C630AE">
      <w:pPr>
        <w:rPr>
          <w:rFonts w:ascii="Segoe UI" w:hAnsi="Segoe UI" w:cs="Segoe UI"/>
          <w:sz w:val="22"/>
          <w:szCs w:val="22"/>
        </w:rPr>
      </w:pPr>
    </w:p>
    <w:p w14:paraId="0D0A03DF" w14:textId="32A11FFD" w:rsidR="00C630AE" w:rsidRPr="00C630AE" w:rsidRDefault="00C630AE" w:rsidP="00C630AE">
      <w:pPr>
        <w:rPr>
          <w:rFonts w:ascii="Segoe UI" w:hAnsi="Segoe UI" w:cs="Segoe UI"/>
          <w:b/>
          <w:i/>
          <w:sz w:val="22"/>
          <w:szCs w:val="22"/>
        </w:rPr>
      </w:pPr>
      <w:r w:rsidRPr="00C630AE">
        <w:rPr>
          <w:rFonts w:ascii="Segoe UI" w:hAnsi="Segoe UI" w:cs="Segoe UI"/>
          <w:b/>
          <w:i/>
          <w:sz w:val="22"/>
          <w:szCs w:val="22"/>
        </w:rPr>
        <w:t>Exploring your data.</w:t>
      </w:r>
    </w:p>
    <w:p w14:paraId="71E2AB29" w14:textId="77777777" w:rsidR="00AB5592" w:rsidRDefault="00AB5592" w:rsidP="00C630AE">
      <w:pPr>
        <w:rPr>
          <w:rFonts w:ascii="Segoe UI" w:hAnsi="Segoe UI" w:cs="Segoe UI"/>
          <w:sz w:val="22"/>
          <w:szCs w:val="22"/>
        </w:rPr>
      </w:pPr>
      <w:r>
        <w:rPr>
          <w:rFonts w:ascii="Segoe UI" w:hAnsi="Segoe UI" w:cs="Segoe UI"/>
          <w:sz w:val="22"/>
          <w:szCs w:val="22"/>
        </w:rPr>
        <w:t xml:space="preserve">There are ways to explore the attributes of your data as well – using Identify features &amp; view your data attribute table – similar to ArcGIS desktop.  </w:t>
      </w:r>
    </w:p>
    <w:p w14:paraId="209206A4" w14:textId="77777777" w:rsidR="00AB5592" w:rsidRDefault="00AB5592" w:rsidP="00C630AE">
      <w:pPr>
        <w:rPr>
          <w:rFonts w:ascii="Segoe UI" w:hAnsi="Segoe UI" w:cs="Segoe UI"/>
          <w:sz w:val="22"/>
          <w:szCs w:val="22"/>
        </w:rPr>
      </w:pPr>
    </w:p>
    <w:p w14:paraId="54433DA7" w14:textId="3964B174" w:rsidR="00C630AE" w:rsidRDefault="00AB5592" w:rsidP="00AB5592">
      <w:pPr>
        <w:pStyle w:val="ListParagraph"/>
        <w:numPr>
          <w:ilvl w:val="0"/>
          <w:numId w:val="13"/>
        </w:numPr>
        <w:rPr>
          <w:rFonts w:ascii="Segoe UI" w:hAnsi="Segoe UI" w:cs="Segoe UI"/>
          <w:sz w:val="22"/>
          <w:szCs w:val="22"/>
        </w:rPr>
      </w:pPr>
      <w:r w:rsidRPr="00AB5592">
        <w:rPr>
          <w:rFonts w:ascii="Segoe UI" w:hAnsi="Segoe UI" w:cs="Segoe UI"/>
          <w:sz w:val="22"/>
          <w:szCs w:val="22"/>
        </w:rPr>
        <w:t xml:space="preserve">Click on one of the points from the data you brought in from the Oregon Geospatial Library.  </w:t>
      </w:r>
      <w:r>
        <w:rPr>
          <w:rFonts w:ascii="Segoe UI" w:hAnsi="Segoe UI" w:cs="Segoe UI"/>
          <w:sz w:val="22"/>
          <w:szCs w:val="22"/>
        </w:rPr>
        <w:t xml:space="preserve">The attributes for that feature will display in a popup. </w:t>
      </w:r>
    </w:p>
    <w:p w14:paraId="24541625" w14:textId="77777777" w:rsidR="00AB5592" w:rsidRDefault="00AB5592" w:rsidP="00AB5592">
      <w:pPr>
        <w:pStyle w:val="ListParagraph"/>
        <w:rPr>
          <w:rFonts w:ascii="Segoe UI" w:hAnsi="Segoe UI" w:cs="Segoe UI"/>
          <w:sz w:val="22"/>
          <w:szCs w:val="22"/>
        </w:rPr>
      </w:pPr>
    </w:p>
    <w:p w14:paraId="66F88B73" w14:textId="3DCC2EE7" w:rsidR="00AB5592" w:rsidRDefault="00AB5592" w:rsidP="00AB5592">
      <w:pPr>
        <w:pStyle w:val="ListParagraph"/>
        <w:numPr>
          <w:ilvl w:val="0"/>
          <w:numId w:val="13"/>
        </w:numPr>
        <w:rPr>
          <w:rFonts w:ascii="Segoe UI" w:hAnsi="Segoe UI" w:cs="Segoe UI"/>
          <w:sz w:val="22"/>
          <w:szCs w:val="22"/>
        </w:rPr>
      </w:pPr>
      <w:r>
        <w:rPr>
          <w:rFonts w:ascii="Segoe UI" w:hAnsi="Segoe UI" w:cs="Segoe UI"/>
          <w:sz w:val="22"/>
          <w:szCs w:val="22"/>
        </w:rPr>
        <w:t xml:space="preserve">To see the full attribute table – click on the ‘Show Table’ icon below the layer name in the Table of Contents.  The data table will open and allow you to view all records in the layer. </w:t>
      </w:r>
    </w:p>
    <w:p w14:paraId="1BB184A7" w14:textId="77777777" w:rsidR="00AB5592" w:rsidRPr="00AB5592" w:rsidRDefault="00AB5592" w:rsidP="00AB5592">
      <w:pPr>
        <w:pStyle w:val="ListParagraph"/>
        <w:rPr>
          <w:rFonts w:ascii="Segoe UI" w:hAnsi="Segoe UI" w:cs="Segoe UI"/>
          <w:sz w:val="22"/>
          <w:szCs w:val="22"/>
        </w:rPr>
      </w:pPr>
    </w:p>
    <w:p w14:paraId="5D302969" w14:textId="6A01AF65" w:rsidR="00AB5592" w:rsidRDefault="00AB5592" w:rsidP="00AB5592">
      <w:pPr>
        <w:pStyle w:val="ListParagraph"/>
        <w:numPr>
          <w:ilvl w:val="0"/>
          <w:numId w:val="13"/>
        </w:numPr>
        <w:rPr>
          <w:rFonts w:ascii="Segoe UI" w:hAnsi="Segoe UI" w:cs="Segoe UI"/>
          <w:sz w:val="22"/>
          <w:szCs w:val="22"/>
        </w:rPr>
      </w:pPr>
      <w:r>
        <w:rPr>
          <w:rFonts w:ascii="Segoe UI" w:hAnsi="Segoe UI" w:cs="Segoe UI"/>
          <w:sz w:val="22"/>
          <w:szCs w:val="22"/>
        </w:rPr>
        <w:t xml:space="preserve">Click on one of the records in the table (highlight/select it).  Then go to Table Options (upper right side of the table) and go to Center on Selection.  The map should automatically zoom you to that feature and have it centered on the map.  </w:t>
      </w:r>
    </w:p>
    <w:p w14:paraId="2752D968" w14:textId="77777777" w:rsidR="00AB5592" w:rsidRPr="00AB5592" w:rsidRDefault="00AB5592" w:rsidP="00AB5592">
      <w:pPr>
        <w:pStyle w:val="ListParagraph"/>
        <w:rPr>
          <w:rFonts w:ascii="Segoe UI" w:hAnsi="Segoe UI" w:cs="Segoe UI"/>
          <w:sz w:val="22"/>
          <w:szCs w:val="22"/>
        </w:rPr>
      </w:pPr>
    </w:p>
    <w:p w14:paraId="5DB296DF" w14:textId="390ED2D4" w:rsidR="00AB5592" w:rsidRDefault="00AB5592" w:rsidP="00AB5592">
      <w:pPr>
        <w:pStyle w:val="ListParagraph"/>
        <w:numPr>
          <w:ilvl w:val="0"/>
          <w:numId w:val="13"/>
        </w:numPr>
        <w:rPr>
          <w:rFonts w:ascii="Segoe UI" w:hAnsi="Segoe UI" w:cs="Segoe UI"/>
          <w:sz w:val="22"/>
          <w:szCs w:val="22"/>
        </w:rPr>
      </w:pPr>
      <w:r>
        <w:rPr>
          <w:rFonts w:ascii="Segoe UI" w:hAnsi="Segoe UI" w:cs="Segoe UI"/>
          <w:sz w:val="22"/>
          <w:szCs w:val="22"/>
        </w:rPr>
        <w:lastRenderedPageBreak/>
        <w:t xml:space="preserve">You can also ‘Filter’ your data based on a certain attribute.  This is just like writing a query, but you don’t have to use SQL.  Explore this tool a bit and see how you can filter your data based on a specific attribute.  </w:t>
      </w:r>
    </w:p>
    <w:p w14:paraId="6255E5BD" w14:textId="77777777" w:rsidR="00DC2563" w:rsidRPr="00DC2563" w:rsidRDefault="00DC2563" w:rsidP="00DC2563">
      <w:pPr>
        <w:pStyle w:val="ListParagraph"/>
        <w:rPr>
          <w:rFonts w:ascii="Segoe UI" w:hAnsi="Segoe UI" w:cs="Segoe UI"/>
          <w:sz w:val="22"/>
          <w:szCs w:val="22"/>
        </w:rPr>
      </w:pPr>
    </w:p>
    <w:p w14:paraId="73AA2B8E" w14:textId="1BFCC6D6" w:rsidR="00DC2563" w:rsidRDefault="00DC2563" w:rsidP="00AB5592">
      <w:pPr>
        <w:pStyle w:val="ListParagraph"/>
        <w:numPr>
          <w:ilvl w:val="0"/>
          <w:numId w:val="13"/>
        </w:numPr>
        <w:rPr>
          <w:rFonts w:ascii="Segoe UI" w:hAnsi="Segoe UI" w:cs="Segoe UI"/>
          <w:sz w:val="22"/>
          <w:szCs w:val="22"/>
        </w:rPr>
      </w:pPr>
      <w:r>
        <w:rPr>
          <w:rFonts w:ascii="Segoe UI" w:hAnsi="Segoe UI" w:cs="Segoe UI"/>
          <w:sz w:val="22"/>
          <w:szCs w:val="22"/>
        </w:rPr>
        <w:t xml:space="preserve">One more thing I would like you to explore are the Pop-ups.  Just like with many of the Google products we have been learning, you can configure your Pop-up windows to only show specific attributes or to add photos.  Click on the “More options” icon on one of your data layers (looks like three horizontal blue dots under the layer name in Table of Contents).  Click on Configure Pop-ups.  Create a custom pop-up for your data layer.  </w:t>
      </w:r>
    </w:p>
    <w:p w14:paraId="75556DCF" w14:textId="77777777" w:rsidR="00DC2563" w:rsidRPr="00DC2563" w:rsidRDefault="00DC2563" w:rsidP="00DC2563">
      <w:pPr>
        <w:pStyle w:val="ListParagraph"/>
        <w:rPr>
          <w:rFonts w:ascii="Segoe UI" w:hAnsi="Segoe UI" w:cs="Segoe UI"/>
          <w:sz w:val="22"/>
          <w:szCs w:val="22"/>
        </w:rPr>
      </w:pPr>
    </w:p>
    <w:p w14:paraId="1B9D26A7" w14:textId="0D25E661" w:rsidR="00DC2563" w:rsidRPr="00DC2563" w:rsidRDefault="00DC2563" w:rsidP="00DC2563">
      <w:pPr>
        <w:rPr>
          <w:rFonts w:ascii="Segoe UI" w:hAnsi="Segoe UI" w:cs="Segoe UI"/>
          <w:b/>
          <w:i/>
          <w:sz w:val="22"/>
          <w:szCs w:val="22"/>
        </w:rPr>
      </w:pPr>
      <w:r w:rsidRPr="00DC2563">
        <w:rPr>
          <w:rFonts w:ascii="Segoe UI" w:hAnsi="Segoe UI" w:cs="Segoe UI"/>
          <w:b/>
          <w:i/>
          <w:sz w:val="22"/>
          <w:szCs w:val="22"/>
        </w:rPr>
        <w:t xml:space="preserve">Finalizing your map for submission. </w:t>
      </w:r>
    </w:p>
    <w:p w14:paraId="1D33CF32" w14:textId="77777777" w:rsidR="00DC2563" w:rsidRDefault="00DC2563" w:rsidP="00DC2563">
      <w:pPr>
        <w:rPr>
          <w:rFonts w:ascii="Segoe UI" w:hAnsi="Segoe UI" w:cs="Segoe UI"/>
          <w:sz w:val="22"/>
          <w:szCs w:val="22"/>
        </w:rPr>
      </w:pPr>
      <w:r w:rsidRPr="00DC2563">
        <w:rPr>
          <w:rFonts w:ascii="Segoe UI" w:hAnsi="Segoe UI" w:cs="Segoe UI"/>
          <w:sz w:val="22"/>
          <w:szCs w:val="22"/>
        </w:rPr>
        <w:t>At the end of this lab, you should have</w:t>
      </w:r>
      <w:r>
        <w:rPr>
          <w:rFonts w:ascii="Segoe UI" w:hAnsi="Segoe UI" w:cs="Segoe UI"/>
          <w:sz w:val="22"/>
          <w:szCs w:val="22"/>
        </w:rPr>
        <w:t>:</w:t>
      </w:r>
    </w:p>
    <w:p w14:paraId="0203BFA1" w14:textId="12D23DF9" w:rsidR="00DC2563" w:rsidRDefault="00DC2563" w:rsidP="00DC2563">
      <w:pPr>
        <w:pStyle w:val="ListParagraph"/>
        <w:numPr>
          <w:ilvl w:val="0"/>
          <w:numId w:val="15"/>
        </w:numPr>
        <w:rPr>
          <w:rFonts w:ascii="Segoe UI" w:hAnsi="Segoe UI" w:cs="Segoe UI"/>
          <w:sz w:val="22"/>
          <w:szCs w:val="22"/>
        </w:rPr>
      </w:pPr>
      <w:r w:rsidRPr="00DC2563">
        <w:rPr>
          <w:rFonts w:ascii="Segoe UI" w:hAnsi="Segoe UI" w:cs="Segoe UI"/>
          <w:sz w:val="22"/>
          <w:szCs w:val="22"/>
        </w:rPr>
        <w:t>At least three data layers (one from AGOL, one from Oregon Geospatial Library, and one Map note)</w:t>
      </w:r>
      <w:r>
        <w:rPr>
          <w:rFonts w:ascii="Segoe UI" w:hAnsi="Segoe UI" w:cs="Segoe UI"/>
          <w:sz w:val="22"/>
          <w:szCs w:val="22"/>
        </w:rPr>
        <w:t>,</w:t>
      </w:r>
    </w:p>
    <w:p w14:paraId="26A02657" w14:textId="4C3DFD53" w:rsidR="00DC2563" w:rsidRDefault="00DC2563" w:rsidP="00DC2563">
      <w:pPr>
        <w:pStyle w:val="ListParagraph"/>
        <w:numPr>
          <w:ilvl w:val="0"/>
          <w:numId w:val="15"/>
        </w:numPr>
        <w:rPr>
          <w:rFonts w:ascii="Segoe UI" w:hAnsi="Segoe UI" w:cs="Segoe UI"/>
          <w:sz w:val="22"/>
          <w:szCs w:val="22"/>
        </w:rPr>
      </w:pPr>
      <w:r>
        <w:rPr>
          <w:rFonts w:ascii="Segoe UI" w:hAnsi="Segoe UI" w:cs="Segoe UI"/>
          <w:sz w:val="22"/>
          <w:szCs w:val="22"/>
        </w:rPr>
        <w:t>All three layers stylized/symbolized,</w:t>
      </w:r>
    </w:p>
    <w:p w14:paraId="16F01281" w14:textId="29F8E38A" w:rsidR="00DC2563" w:rsidRDefault="00DC2563" w:rsidP="00DC2563">
      <w:pPr>
        <w:pStyle w:val="ListParagraph"/>
        <w:numPr>
          <w:ilvl w:val="0"/>
          <w:numId w:val="15"/>
        </w:numPr>
        <w:rPr>
          <w:rFonts w:ascii="Segoe UI" w:hAnsi="Segoe UI" w:cs="Segoe UI"/>
          <w:sz w:val="22"/>
          <w:szCs w:val="22"/>
        </w:rPr>
      </w:pPr>
      <w:r>
        <w:rPr>
          <w:rFonts w:ascii="Segoe UI" w:hAnsi="Segoe UI" w:cs="Segoe UI"/>
          <w:sz w:val="22"/>
          <w:szCs w:val="22"/>
        </w:rPr>
        <w:t xml:space="preserve">At least two bookmarks, </w:t>
      </w:r>
    </w:p>
    <w:p w14:paraId="0ED8B087" w14:textId="7255305D" w:rsidR="00DC2563" w:rsidRDefault="00DC2563" w:rsidP="00DC2563">
      <w:pPr>
        <w:pStyle w:val="ListParagraph"/>
        <w:numPr>
          <w:ilvl w:val="0"/>
          <w:numId w:val="15"/>
        </w:numPr>
        <w:rPr>
          <w:rFonts w:ascii="Segoe UI" w:hAnsi="Segoe UI" w:cs="Segoe UI"/>
          <w:sz w:val="22"/>
          <w:szCs w:val="22"/>
        </w:rPr>
      </w:pPr>
      <w:r>
        <w:rPr>
          <w:rFonts w:ascii="Segoe UI" w:hAnsi="Segoe UI" w:cs="Segoe UI"/>
          <w:sz w:val="22"/>
          <w:szCs w:val="22"/>
        </w:rPr>
        <w:t xml:space="preserve">Custom pop-ups, </w:t>
      </w:r>
    </w:p>
    <w:p w14:paraId="4D41DA01" w14:textId="22C9A010" w:rsidR="00DC2563" w:rsidRDefault="00DC2563" w:rsidP="00DC2563">
      <w:pPr>
        <w:pStyle w:val="ListParagraph"/>
        <w:numPr>
          <w:ilvl w:val="0"/>
          <w:numId w:val="15"/>
        </w:numPr>
        <w:rPr>
          <w:rFonts w:ascii="Segoe UI" w:hAnsi="Segoe UI" w:cs="Segoe UI"/>
          <w:sz w:val="22"/>
          <w:szCs w:val="22"/>
        </w:rPr>
      </w:pPr>
      <w:r>
        <w:rPr>
          <w:rFonts w:ascii="Segoe UI" w:hAnsi="Segoe UI" w:cs="Segoe UI"/>
          <w:sz w:val="22"/>
          <w:szCs w:val="22"/>
        </w:rPr>
        <w:t>A chosen base map</w:t>
      </w:r>
    </w:p>
    <w:p w14:paraId="6BD9A950" w14:textId="77777777" w:rsidR="00DC2563" w:rsidRDefault="00DC2563" w:rsidP="00DC2563">
      <w:pPr>
        <w:rPr>
          <w:rFonts w:ascii="Segoe UI" w:hAnsi="Segoe UI" w:cs="Segoe UI"/>
          <w:sz w:val="22"/>
          <w:szCs w:val="22"/>
        </w:rPr>
      </w:pPr>
    </w:p>
    <w:p w14:paraId="69349F21" w14:textId="12312AC8" w:rsidR="00DC2563" w:rsidRPr="00DC2563" w:rsidRDefault="00DC2563" w:rsidP="00DC2563">
      <w:pPr>
        <w:pStyle w:val="ListParagraph"/>
        <w:numPr>
          <w:ilvl w:val="0"/>
          <w:numId w:val="3"/>
        </w:numPr>
        <w:rPr>
          <w:rFonts w:ascii="Segoe UI" w:hAnsi="Segoe UI" w:cs="Segoe UI"/>
          <w:sz w:val="22"/>
          <w:szCs w:val="22"/>
        </w:rPr>
      </w:pPr>
      <w:r w:rsidRPr="00DC2563">
        <w:rPr>
          <w:rFonts w:ascii="Segoe UI" w:hAnsi="Segoe UI" w:cs="Segoe UI"/>
          <w:b/>
          <w:sz w:val="22"/>
          <w:szCs w:val="22"/>
        </w:rPr>
        <w:t xml:space="preserve">Take all of the above requirements and make sure that they make a comprehensive, understandable map – one with a purpose.  Share the map with the Interactive Map Design </w:t>
      </w:r>
      <w:r w:rsidR="004729F1">
        <w:rPr>
          <w:rFonts w:ascii="Segoe UI" w:hAnsi="Segoe UI" w:cs="Segoe UI"/>
          <w:b/>
          <w:sz w:val="22"/>
          <w:szCs w:val="22"/>
        </w:rPr>
        <w:t>2017</w:t>
      </w:r>
      <w:r w:rsidRPr="00DC2563">
        <w:rPr>
          <w:rFonts w:ascii="Segoe UI" w:hAnsi="Segoe UI" w:cs="Segoe UI"/>
          <w:b/>
          <w:sz w:val="22"/>
          <w:szCs w:val="22"/>
        </w:rPr>
        <w:t xml:space="preserve"> group, and include the URL to your map in your lab doc</w:t>
      </w:r>
      <w:r>
        <w:rPr>
          <w:rFonts w:ascii="Segoe UI" w:hAnsi="Segoe UI" w:cs="Segoe UI"/>
          <w:b/>
          <w:sz w:val="22"/>
          <w:szCs w:val="22"/>
        </w:rPr>
        <w:t>.</w:t>
      </w:r>
    </w:p>
    <w:p w14:paraId="4B64CE91" w14:textId="76E08D9C" w:rsidR="00DC2563" w:rsidRDefault="00DC2563" w:rsidP="00DC2563">
      <w:pPr>
        <w:rPr>
          <w:rFonts w:ascii="Segoe UI" w:hAnsi="Segoe UI" w:cs="Segoe UI"/>
          <w:sz w:val="22"/>
          <w:szCs w:val="22"/>
        </w:rPr>
      </w:pPr>
      <w:r>
        <w:rPr>
          <w:rFonts w:ascii="Segoe UI" w:hAnsi="Segoe UI" w:cs="Segoe UI"/>
          <w:sz w:val="22"/>
          <w:szCs w:val="22"/>
        </w:rPr>
        <w:t xml:space="preserve"> </w:t>
      </w:r>
    </w:p>
    <w:p w14:paraId="1A7A56C3" w14:textId="285C67B3" w:rsidR="00DC2563" w:rsidRPr="00DC2563" w:rsidRDefault="00DC2563" w:rsidP="00DC2563">
      <w:pPr>
        <w:rPr>
          <w:rFonts w:ascii="Segoe UI" w:hAnsi="Segoe UI" w:cs="Segoe UI"/>
          <w:b/>
          <w:i/>
          <w:sz w:val="22"/>
          <w:szCs w:val="22"/>
        </w:rPr>
      </w:pPr>
      <w:r w:rsidRPr="00DC2563">
        <w:rPr>
          <w:rFonts w:ascii="Segoe UI" w:hAnsi="Segoe UI" w:cs="Segoe UI"/>
          <w:b/>
          <w:i/>
          <w:sz w:val="22"/>
          <w:szCs w:val="22"/>
        </w:rPr>
        <w:t xml:space="preserve">How to share your map with the Interactive Map Design </w:t>
      </w:r>
      <w:r w:rsidR="004729F1">
        <w:rPr>
          <w:rFonts w:ascii="Segoe UI" w:hAnsi="Segoe UI" w:cs="Segoe UI"/>
          <w:b/>
          <w:i/>
          <w:sz w:val="22"/>
          <w:szCs w:val="22"/>
        </w:rPr>
        <w:t xml:space="preserve">2017 </w:t>
      </w:r>
      <w:r w:rsidRPr="00DC2563">
        <w:rPr>
          <w:rFonts w:ascii="Segoe UI" w:hAnsi="Segoe UI" w:cs="Segoe UI"/>
          <w:b/>
          <w:i/>
          <w:sz w:val="22"/>
          <w:szCs w:val="22"/>
        </w:rPr>
        <w:t>group.</w:t>
      </w:r>
    </w:p>
    <w:p w14:paraId="48D4981A" w14:textId="0F3CB5F0" w:rsidR="00DC2563" w:rsidRDefault="005806CE" w:rsidP="00DC2563">
      <w:pPr>
        <w:rPr>
          <w:rFonts w:ascii="Segoe UI" w:hAnsi="Segoe UI" w:cs="Segoe UI"/>
          <w:sz w:val="22"/>
          <w:szCs w:val="22"/>
        </w:rPr>
      </w:pPr>
      <w:r>
        <w:rPr>
          <w:rFonts w:ascii="Segoe UI" w:hAnsi="Segoe UI" w:cs="Segoe UI"/>
          <w:sz w:val="22"/>
          <w:szCs w:val="22"/>
        </w:rPr>
        <w:t xml:space="preserve">At this point, your map has been created but you are the only one that can view or access the map.  With AGOL, maps can be shared with everyone (made public) or confined to selected group.  For now, I want you to share it with the Interactive Map Design </w:t>
      </w:r>
      <w:r w:rsidR="004729F1">
        <w:rPr>
          <w:rFonts w:ascii="Segoe UI" w:hAnsi="Segoe UI" w:cs="Segoe UI"/>
          <w:sz w:val="22"/>
          <w:szCs w:val="22"/>
        </w:rPr>
        <w:t>2017</w:t>
      </w:r>
      <w:bookmarkStart w:id="0" w:name="_GoBack"/>
      <w:bookmarkEnd w:id="0"/>
      <w:r>
        <w:rPr>
          <w:rFonts w:ascii="Segoe UI" w:hAnsi="Segoe UI" w:cs="Segoe UI"/>
          <w:sz w:val="22"/>
          <w:szCs w:val="22"/>
        </w:rPr>
        <w:t xml:space="preserve"> group.</w:t>
      </w:r>
    </w:p>
    <w:p w14:paraId="7143C016" w14:textId="77777777" w:rsidR="005806CE" w:rsidRDefault="005806CE" w:rsidP="00DC2563">
      <w:pPr>
        <w:rPr>
          <w:rFonts w:ascii="Segoe UI" w:hAnsi="Segoe UI" w:cs="Segoe UI"/>
          <w:sz w:val="22"/>
          <w:szCs w:val="22"/>
        </w:rPr>
      </w:pPr>
    </w:p>
    <w:p w14:paraId="0F44FFD0" w14:textId="21833055" w:rsidR="005806CE" w:rsidRDefault="005806CE" w:rsidP="005806CE">
      <w:pPr>
        <w:pStyle w:val="ListParagraph"/>
        <w:numPr>
          <w:ilvl w:val="0"/>
          <w:numId w:val="16"/>
        </w:numPr>
        <w:rPr>
          <w:rFonts w:ascii="Segoe UI" w:hAnsi="Segoe UI" w:cs="Segoe UI"/>
          <w:sz w:val="22"/>
          <w:szCs w:val="22"/>
        </w:rPr>
      </w:pPr>
      <w:r>
        <w:rPr>
          <w:rFonts w:ascii="Segoe UI" w:hAnsi="Segoe UI" w:cs="Segoe UI"/>
          <w:sz w:val="22"/>
          <w:szCs w:val="22"/>
        </w:rPr>
        <w:t xml:space="preserve">Click the Share button on the toolbar.  Check the box for the Interactive Map Design </w:t>
      </w:r>
      <w:r w:rsidR="004729F1">
        <w:rPr>
          <w:rFonts w:ascii="Segoe UI" w:hAnsi="Segoe UI" w:cs="Segoe UI"/>
          <w:sz w:val="22"/>
          <w:szCs w:val="22"/>
        </w:rPr>
        <w:t>2017</w:t>
      </w:r>
      <w:r>
        <w:rPr>
          <w:rFonts w:ascii="Segoe UI" w:hAnsi="Segoe UI" w:cs="Segoe UI"/>
          <w:sz w:val="22"/>
          <w:szCs w:val="22"/>
        </w:rPr>
        <w:t xml:space="preserve"> group.</w:t>
      </w:r>
    </w:p>
    <w:p w14:paraId="72B62F49" w14:textId="77777777" w:rsidR="005806CE" w:rsidRDefault="005806CE" w:rsidP="005806CE">
      <w:pPr>
        <w:rPr>
          <w:rFonts w:ascii="Segoe UI" w:hAnsi="Segoe UI" w:cs="Segoe UI"/>
          <w:sz w:val="22"/>
          <w:szCs w:val="22"/>
        </w:rPr>
      </w:pPr>
    </w:p>
    <w:p w14:paraId="0C6CB239" w14:textId="07F82C52" w:rsidR="005806CE" w:rsidRDefault="005806CE" w:rsidP="005806CE">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0592EF13" wp14:editId="347876A7">
            <wp:extent cx="5943600" cy="33521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GOL share.JPG"/>
                    <pic:cNvPicPr/>
                  </pic:nvPicPr>
                  <pic:blipFill>
                    <a:blip r:embed="rId29">
                      <a:extLst>
                        <a:ext uri="{28A0092B-C50C-407E-A947-70E740481C1C}">
                          <a14:useLocalDpi xmlns:a14="http://schemas.microsoft.com/office/drawing/2010/main" val="0"/>
                        </a:ext>
                      </a:extLst>
                    </a:blip>
                    <a:stretch>
                      <a:fillRect/>
                    </a:stretch>
                  </pic:blipFill>
                  <pic:spPr>
                    <a:xfrm>
                      <a:off x="0" y="0"/>
                      <a:ext cx="5943600" cy="3352165"/>
                    </a:xfrm>
                    <a:prstGeom prst="rect">
                      <a:avLst/>
                    </a:prstGeom>
                  </pic:spPr>
                </pic:pic>
              </a:graphicData>
            </a:graphic>
          </wp:inline>
        </w:drawing>
      </w:r>
    </w:p>
    <w:p w14:paraId="56C8EEB3" w14:textId="77777777" w:rsidR="005806CE" w:rsidRDefault="005806CE" w:rsidP="005806CE">
      <w:pPr>
        <w:rPr>
          <w:rFonts w:ascii="Segoe UI" w:hAnsi="Segoe UI" w:cs="Segoe UI"/>
          <w:sz w:val="22"/>
          <w:szCs w:val="22"/>
        </w:rPr>
      </w:pPr>
    </w:p>
    <w:p w14:paraId="5A9B8C2F" w14:textId="7DA9B332" w:rsidR="005806CE" w:rsidRDefault="005806CE" w:rsidP="005806CE">
      <w:pPr>
        <w:pStyle w:val="ListParagraph"/>
        <w:numPr>
          <w:ilvl w:val="0"/>
          <w:numId w:val="16"/>
        </w:numPr>
        <w:rPr>
          <w:rFonts w:ascii="Segoe UI" w:hAnsi="Segoe UI" w:cs="Segoe UI"/>
          <w:sz w:val="22"/>
          <w:szCs w:val="22"/>
        </w:rPr>
      </w:pPr>
      <w:r>
        <w:rPr>
          <w:rFonts w:ascii="Segoe UI" w:hAnsi="Segoe UI" w:cs="Segoe UI"/>
          <w:sz w:val="22"/>
          <w:szCs w:val="22"/>
        </w:rPr>
        <w:t>Before closing the dialog box, copy the link in ‘Link to this Map’ and insert that URL into your lab doc.</w:t>
      </w:r>
    </w:p>
    <w:p w14:paraId="724C8656" w14:textId="77777777" w:rsidR="005806CE" w:rsidRDefault="005806CE" w:rsidP="005806CE">
      <w:pPr>
        <w:rPr>
          <w:rFonts w:ascii="Segoe UI" w:hAnsi="Segoe UI" w:cs="Segoe UI"/>
          <w:sz w:val="22"/>
          <w:szCs w:val="22"/>
        </w:rPr>
      </w:pPr>
    </w:p>
    <w:p w14:paraId="0F9DD778" w14:textId="77777777" w:rsidR="005806CE" w:rsidRPr="005806CE" w:rsidRDefault="005806CE" w:rsidP="005806CE">
      <w:pPr>
        <w:rPr>
          <w:rFonts w:ascii="Segoe UI" w:hAnsi="Segoe UI" w:cs="Segoe UI"/>
          <w:sz w:val="22"/>
          <w:szCs w:val="22"/>
        </w:rPr>
      </w:pPr>
    </w:p>
    <w:sectPr w:rsidR="005806CE" w:rsidRPr="005806CE" w:rsidSect="00FD29F4">
      <w:headerReference w:type="default" r:id="rId30"/>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81BD" w14:textId="77777777" w:rsidR="00194947" w:rsidRDefault="00194947" w:rsidP="00203091">
      <w:r>
        <w:separator/>
      </w:r>
    </w:p>
  </w:endnote>
  <w:endnote w:type="continuationSeparator" w:id="0">
    <w:p w14:paraId="00CF55AC" w14:textId="77777777" w:rsidR="00194947" w:rsidRDefault="00194947"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17052E" w:rsidRPr="007B3709" w:rsidRDefault="0017052E">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4729F1">
          <w:rPr>
            <w:rFonts w:ascii="Segoe UI" w:hAnsi="Segoe UI" w:cs="Segoe UI"/>
            <w:noProof/>
            <w:color w:val="808080" w:themeColor="background1" w:themeShade="80"/>
            <w:sz w:val="20"/>
            <w:szCs w:val="20"/>
          </w:rPr>
          <w:t>12</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17052E" w:rsidRDefault="0017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5C2D9" w14:textId="77777777" w:rsidR="00194947" w:rsidRDefault="00194947" w:rsidP="00203091">
      <w:r>
        <w:separator/>
      </w:r>
    </w:p>
  </w:footnote>
  <w:footnote w:type="continuationSeparator" w:id="0">
    <w:p w14:paraId="444CE6D9" w14:textId="77777777" w:rsidR="00194947" w:rsidRDefault="00194947"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91"/>
      <w:gridCol w:w="9142"/>
    </w:tblGrid>
    <w:tr w:rsidR="0017052E" w14:paraId="470AEA3F" w14:textId="77777777" w:rsidTr="00203091">
      <w:trPr>
        <w:jc w:val="right"/>
      </w:trPr>
      <w:tc>
        <w:tcPr>
          <w:tcW w:w="154" w:type="pct"/>
          <w:shd w:val="clear" w:color="auto" w:fill="D9D9D9" w:themeFill="background1" w:themeFillShade="D9"/>
          <w:vAlign w:val="center"/>
        </w:tcPr>
        <w:p w14:paraId="5E5CFE08" w14:textId="77777777" w:rsidR="0017052E" w:rsidRDefault="0017052E">
          <w:pPr>
            <w:pStyle w:val="Header"/>
            <w:rPr>
              <w:caps/>
              <w:color w:val="FFFFFF" w:themeColor="background1"/>
            </w:rPr>
          </w:pPr>
        </w:p>
      </w:tc>
      <w:tc>
        <w:tcPr>
          <w:tcW w:w="0" w:type="auto"/>
          <w:shd w:val="clear" w:color="auto" w:fill="D9D9D9" w:themeFill="background1" w:themeFillShade="D9"/>
          <w:vAlign w:val="center"/>
        </w:tcPr>
        <w:p w14:paraId="308A5C7D" w14:textId="6AF427F1" w:rsidR="0017052E" w:rsidRDefault="00194947" w:rsidP="006E7158">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17052E" w:rsidRPr="00203091">
                <w:rPr>
                  <w:rFonts w:ascii="Segoe UI" w:hAnsi="Segoe UI" w:cs="Segoe UI"/>
                  <w:sz w:val="22"/>
                  <w:szCs w:val="22"/>
                </w:rPr>
                <w:t>Geo 244 | Interactive Map Design | Spring 201</w:t>
              </w:r>
              <w:r w:rsidR="006E7158">
                <w:rPr>
                  <w:rFonts w:ascii="Segoe UI" w:hAnsi="Segoe UI" w:cs="Segoe UI"/>
                  <w:sz w:val="22"/>
                  <w:szCs w:val="22"/>
                </w:rPr>
                <w:t>7</w:t>
              </w:r>
            </w:sdtContent>
          </w:sdt>
        </w:p>
      </w:tc>
    </w:tr>
  </w:tbl>
  <w:p w14:paraId="169EF0ED" w14:textId="77777777" w:rsidR="0017052E" w:rsidRDefault="0017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646"/>
    <w:multiLevelType w:val="hybridMultilevel"/>
    <w:tmpl w:val="CAD2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345"/>
    <w:multiLevelType w:val="hybridMultilevel"/>
    <w:tmpl w:val="0ECAC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332"/>
    <w:multiLevelType w:val="hybridMultilevel"/>
    <w:tmpl w:val="5600C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46DC"/>
    <w:multiLevelType w:val="hybridMultilevel"/>
    <w:tmpl w:val="45B25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3C31"/>
    <w:multiLevelType w:val="hybridMultilevel"/>
    <w:tmpl w:val="D202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46C74"/>
    <w:multiLevelType w:val="hybridMultilevel"/>
    <w:tmpl w:val="D3CE2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F316F"/>
    <w:multiLevelType w:val="hybridMultilevel"/>
    <w:tmpl w:val="591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60B2B"/>
    <w:multiLevelType w:val="hybridMultilevel"/>
    <w:tmpl w:val="CCE4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21A34"/>
    <w:multiLevelType w:val="hybridMultilevel"/>
    <w:tmpl w:val="697E9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E6E4F"/>
    <w:multiLevelType w:val="hybridMultilevel"/>
    <w:tmpl w:val="891EC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66E72"/>
    <w:multiLevelType w:val="hybridMultilevel"/>
    <w:tmpl w:val="581A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52B84"/>
    <w:multiLevelType w:val="hybridMultilevel"/>
    <w:tmpl w:val="38BAA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D6B32"/>
    <w:multiLevelType w:val="hybridMultilevel"/>
    <w:tmpl w:val="83365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2695E"/>
    <w:multiLevelType w:val="hybridMultilevel"/>
    <w:tmpl w:val="48FA0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552CE"/>
    <w:multiLevelType w:val="hybridMultilevel"/>
    <w:tmpl w:val="64F2F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36CC4"/>
    <w:multiLevelType w:val="hybridMultilevel"/>
    <w:tmpl w:val="F682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num>
  <w:num w:numId="5">
    <w:abstractNumId w:val="15"/>
  </w:num>
  <w:num w:numId="6">
    <w:abstractNumId w:val="8"/>
  </w:num>
  <w:num w:numId="7">
    <w:abstractNumId w:val="2"/>
  </w:num>
  <w:num w:numId="8">
    <w:abstractNumId w:val="7"/>
  </w:num>
  <w:num w:numId="9">
    <w:abstractNumId w:val="14"/>
  </w:num>
  <w:num w:numId="10">
    <w:abstractNumId w:val="1"/>
  </w:num>
  <w:num w:numId="11">
    <w:abstractNumId w:val="12"/>
  </w:num>
  <w:num w:numId="12">
    <w:abstractNumId w:val="3"/>
  </w:num>
  <w:num w:numId="13">
    <w:abstractNumId w:val="9"/>
  </w:num>
  <w:num w:numId="14">
    <w:abstractNumId w:val="0"/>
  </w:num>
  <w:num w:numId="15">
    <w:abstractNumId w:val="4"/>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D9"/>
    <w:rsid w:val="00000881"/>
    <w:rsid w:val="00006401"/>
    <w:rsid w:val="00046BDB"/>
    <w:rsid w:val="00060055"/>
    <w:rsid w:val="00076103"/>
    <w:rsid w:val="0009050E"/>
    <w:rsid w:val="000A7BE7"/>
    <w:rsid w:val="000B30FE"/>
    <w:rsid w:val="000B313B"/>
    <w:rsid w:val="00135E51"/>
    <w:rsid w:val="00151088"/>
    <w:rsid w:val="0017052E"/>
    <w:rsid w:val="00173A9F"/>
    <w:rsid w:val="00175060"/>
    <w:rsid w:val="00180FB2"/>
    <w:rsid w:val="00190588"/>
    <w:rsid w:val="00194947"/>
    <w:rsid w:val="001B137A"/>
    <w:rsid w:val="00203091"/>
    <w:rsid w:val="002158C2"/>
    <w:rsid w:val="00231F25"/>
    <w:rsid w:val="00242EDE"/>
    <w:rsid w:val="002663C7"/>
    <w:rsid w:val="002664D2"/>
    <w:rsid w:val="00283486"/>
    <w:rsid w:val="002974F7"/>
    <w:rsid w:val="002D5488"/>
    <w:rsid w:val="002E114B"/>
    <w:rsid w:val="002F51D7"/>
    <w:rsid w:val="00300585"/>
    <w:rsid w:val="00316B0E"/>
    <w:rsid w:val="00354F81"/>
    <w:rsid w:val="003C25F4"/>
    <w:rsid w:val="003C45A8"/>
    <w:rsid w:val="003D50D5"/>
    <w:rsid w:val="003E4F20"/>
    <w:rsid w:val="004729F1"/>
    <w:rsid w:val="004F6884"/>
    <w:rsid w:val="00501E4D"/>
    <w:rsid w:val="005218CC"/>
    <w:rsid w:val="0053334B"/>
    <w:rsid w:val="00544F22"/>
    <w:rsid w:val="005476C5"/>
    <w:rsid w:val="005657F3"/>
    <w:rsid w:val="005806CE"/>
    <w:rsid w:val="005C41E9"/>
    <w:rsid w:val="005D731B"/>
    <w:rsid w:val="006050DB"/>
    <w:rsid w:val="00612F53"/>
    <w:rsid w:val="00613BBB"/>
    <w:rsid w:val="006360D9"/>
    <w:rsid w:val="006574FD"/>
    <w:rsid w:val="006A43F2"/>
    <w:rsid w:val="006B4EC8"/>
    <w:rsid w:val="006E7158"/>
    <w:rsid w:val="006F24CB"/>
    <w:rsid w:val="00701C05"/>
    <w:rsid w:val="007035B2"/>
    <w:rsid w:val="00717425"/>
    <w:rsid w:val="00732E3B"/>
    <w:rsid w:val="007332AD"/>
    <w:rsid w:val="0075455A"/>
    <w:rsid w:val="007959C3"/>
    <w:rsid w:val="007B3709"/>
    <w:rsid w:val="007D4D67"/>
    <w:rsid w:val="008824E0"/>
    <w:rsid w:val="008A44D8"/>
    <w:rsid w:val="008B03B1"/>
    <w:rsid w:val="00907097"/>
    <w:rsid w:val="0091255F"/>
    <w:rsid w:val="009215D1"/>
    <w:rsid w:val="00943AE1"/>
    <w:rsid w:val="00954C38"/>
    <w:rsid w:val="00985A40"/>
    <w:rsid w:val="00991C75"/>
    <w:rsid w:val="009C5DE4"/>
    <w:rsid w:val="009F1F07"/>
    <w:rsid w:val="00A04CBC"/>
    <w:rsid w:val="00A40502"/>
    <w:rsid w:val="00A65068"/>
    <w:rsid w:val="00A8012F"/>
    <w:rsid w:val="00A8347B"/>
    <w:rsid w:val="00AB5592"/>
    <w:rsid w:val="00AC6785"/>
    <w:rsid w:val="00AE3444"/>
    <w:rsid w:val="00AE4CD5"/>
    <w:rsid w:val="00B01527"/>
    <w:rsid w:val="00B03C15"/>
    <w:rsid w:val="00B1660A"/>
    <w:rsid w:val="00B31519"/>
    <w:rsid w:val="00B66B42"/>
    <w:rsid w:val="00B747E2"/>
    <w:rsid w:val="00BA030F"/>
    <w:rsid w:val="00BB6FF1"/>
    <w:rsid w:val="00BF137E"/>
    <w:rsid w:val="00C162B8"/>
    <w:rsid w:val="00C250CE"/>
    <w:rsid w:val="00C62977"/>
    <w:rsid w:val="00C630AE"/>
    <w:rsid w:val="00C8168E"/>
    <w:rsid w:val="00C8420F"/>
    <w:rsid w:val="00C920FB"/>
    <w:rsid w:val="00C97C97"/>
    <w:rsid w:val="00D31B79"/>
    <w:rsid w:val="00D36E3A"/>
    <w:rsid w:val="00D64294"/>
    <w:rsid w:val="00D6554D"/>
    <w:rsid w:val="00D918C1"/>
    <w:rsid w:val="00D9618C"/>
    <w:rsid w:val="00DB5B65"/>
    <w:rsid w:val="00DB69DB"/>
    <w:rsid w:val="00DC2563"/>
    <w:rsid w:val="00DD0F55"/>
    <w:rsid w:val="00E047AB"/>
    <w:rsid w:val="00E11DD9"/>
    <w:rsid w:val="00E21276"/>
    <w:rsid w:val="00E408BB"/>
    <w:rsid w:val="00E41A5B"/>
    <w:rsid w:val="00E5065C"/>
    <w:rsid w:val="00E657F8"/>
    <w:rsid w:val="00E701C8"/>
    <w:rsid w:val="00E91EF9"/>
    <w:rsid w:val="00E956BA"/>
    <w:rsid w:val="00ED0534"/>
    <w:rsid w:val="00EF5B8D"/>
    <w:rsid w:val="00F05D18"/>
    <w:rsid w:val="00F14255"/>
    <w:rsid w:val="00F1564D"/>
    <w:rsid w:val="00F218B1"/>
    <w:rsid w:val="00F3331F"/>
    <w:rsid w:val="00F36B0E"/>
    <w:rsid w:val="00F37312"/>
    <w:rsid w:val="00F552A4"/>
    <w:rsid w:val="00F55728"/>
    <w:rsid w:val="00F636BD"/>
    <w:rsid w:val="00F71ECD"/>
    <w:rsid w:val="00F82701"/>
    <w:rsid w:val="00FA7E67"/>
    <w:rsid w:val="00FC36E1"/>
    <w:rsid w:val="00FD29F4"/>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arcgis.com/en/arcgis-online/reference/what-is-agol.htm" TargetMode="External"/><Relationship Id="rId13" Type="http://schemas.openxmlformats.org/officeDocument/2006/relationships/image" Target="media/image4.JPG"/><Relationship Id="rId18" Type="http://schemas.openxmlformats.org/officeDocument/2006/relationships/image" Target="media/image8.JPG"/><Relationship Id="rId26" Type="http://schemas.openxmlformats.org/officeDocument/2006/relationships/hyperlink" Target="http://www.pcc.edu/" TargetMode="Externa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atialdata.oregonexplorer.info/geoportal/catalog/main/home.page" TargetMode="External"/><Relationship Id="rId25" Type="http://schemas.openxmlformats.org/officeDocument/2006/relationships/hyperlink" Target="https://pbs.twimg.com/profile_images/577891822489378817/czmzgM6u.png"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4.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G"/><Relationship Id="rId28" Type="http://schemas.openxmlformats.org/officeDocument/2006/relationships/image" Target="media/image16.JPG"/><Relationship Id="rId10" Type="http://schemas.openxmlformats.org/officeDocument/2006/relationships/image" Target="media/image1.JPG"/><Relationship Id="rId19" Type="http://schemas.openxmlformats.org/officeDocument/2006/relationships/image" Target="media/image9.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communitycolleges.maps.arcgis.com/home/index.html" TargetMode="External"/><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image" Target="media/image15.JP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164F3B"/>
    <w:rsid w:val="002F5B7B"/>
    <w:rsid w:val="00323CCE"/>
    <w:rsid w:val="0043527E"/>
    <w:rsid w:val="00476F6C"/>
    <w:rsid w:val="007C09EE"/>
    <w:rsid w:val="007C0DA2"/>
    <w:rsid w:val="00885165"/>
    <w:rsid w:val="009931B3"/>
    <w:rsid w:val="00BF26B0"/>
    <w:rsid w:val="00DE20BC"/>
    <w:rsid w:val="00E428E2"/>
    <w:rsid w:val="00F553F9"/>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E8CD-8531-46C0-868B-3F04685F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7273</TotalTime>
  <Pages>12</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Geo 244 | Interactive Map Design | Spring 2016</vt:lpstr>
    </vt:vector>
  </TitlesOfParts>
  <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2017</dc:title>
  <dc:subject/>
  <dc:creator>Christina Friedle</dc:creator>
  <cp:keywords/>
  <dc:description/>
  <cp:lastModifiedBy>Friedle, Christina M</cp:lastModifiedBy>
  <cp:revision>18</cp:revision>
  <cp:lastPrinted>2016-03-28T17:40:00Z</cp:lastPrinted>
  <dcterms:created xsi:type="dcterms:W3CDTF">2016-04-19T18:18:00Z</dcterms:created>
  <dcterms:modified xsi:type="dcterms:W3CDTF">2017-05-01T21:42:00Z</dcterms:modified>
</cp:coreProperties>
</file>