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474A1465" w:rsidR="00D36E3A" w:rsidRPr="003C25F4" w:rsidRDefault="006F24CB" w:rsidP="00203091">
      <w:pPr>
        <w:rPr>
          <w:rFonts w:ascii="Segoe UI" w:hAnsi="Segoe UI" w:cs="Segoe UI"/>
          <w:b/>
        </w:rPr>
      </w:pPr>
      <w:r>
        <w:rPr>
          <w:rFonts w:ascii="Segoe UI" w:hAnsi="Segoe UI" w:cs="Segoe UI"/>
          <w:b/>
        </w:rPr>
        <w:t xml:space="preserve">Lab </w:t>
      </w:r>
      <w:r w:rsidR="00CB088F">
        <w:rPr>
          <w:rFonts w:ascii="Segoe UI" w:hAnsi="Segoe UI" w:cs="Segoe UI"/>
          <w:b/>
        </w:rPr>
        <w:t>4</w:t>
      </w:r>
      <w:r w:rsidR="006574FD">
        <w:rPr>
          <w:rFonts w:ascii="Segoe UI" w:hAnsi="Segoe UI" w:cs="Segoe UI"/>
          <w:b/>
        </w:rPr>
        <w:t xml:space="preserve">. </w:t>
      </w:r>
      <w:r w:rsidR="00D01010">
        <w:rPr>
          <w:rFonts w:ascii="Segoe UI" w:hAnsi="Segoe UI" w:cs="Segoe UI"/>
          <w:b/>
        </w:rPr>
        <w:t xml:space="preserve">A little more with </w:t>
      </w:r>
      <w:r w:rsidR="00E956BA">
        <w:rPr>
          <w:rFonts w:ascii="Segoe UI" w:hAnsi="Segoe UI" w:cs="Segoe UI"/>
          <w:b/>
        </w:rPr>
        <w:t>ArcGIS Online (AGOL)</w:t>
      </w:r>
    </w:p>
    <w:p w14:paraId="4D40CFB4" w14:textId="5588F4C2" w:rsidR="00A8347B" w:rsidRDefault="00D01010">
      <w:pPr>
        <w:rPr>
          <w:rFonts w:ascii="Segoe UI" w:hAnsi="Segoe UI" w:cs="Segoe UI"/>
          <w:sz w:val="22"/>
          <w:szCs w:val="22"/>
        </w:rPr>
      </w:pPr>
      <w:r>
        <w:rPr>
          <w:rFonts w:ascii="Segoe UI" w:hAnsi="Segoe UI" w:cs="Segoe UI"/>
          <w:sz w:val="22"/>
          <w:szCs w:val="22"/>
        </w:rPr>
        <w:t xml:space="preserve">In the previous lab you were introduced to the basics of ArcGIS online.  You created an account, creating a new map, added various types of data to the map and started to share it with the group.  This lab will focus on building on those skills and demonstrate some additional features and functionality of ArcGIS online. </w:t>
      </w:r>
    </w:p>
    <w:p w14:paraId="479B9810" w14:textId="77777777" w:rsidR="00E956BA" w:rsidRPr="003C25F4" w:rsidRDefault="00E956BA">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70EE7650"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w:t>
      </w:r>
      <w:r w:rsidR="00A8347B">
        <w:rPr>
          <w:rFonts w:ascii="Segoe UI" w:hAnsi="Segoe UI" w:cs="Segoe UI"/>
          <w:sz w:val="22"/>
          <w:szCs w:val="22"/>
        </w:rPr>
        <w:t xml:space="preserve"> to become familiar with the basic functionalities of AGOL.  Answer any questions in bold and follow instructions for lab submission.</w:t>
      </w:r>
    </w:p>
    <w:p w14:paraId="2022DAAB" w14:textId="77777777" w:rsidR="00A8347B" w:rsidRDefault="00A8347B" w:rsidP="00B747E2">
      <w:pPr>
        <w:rPr>
          <w:rFonts w:ascii="Segoe UI" w:hAnsi="Segoe UI" w:cs="Segoe UI"/>
          <w:b/>
          <w:sz w:val="22"/>
          <w:szCs w:val="22"/>
        </w:rPr>
      </w:pPr>
    </w:p>
    <w:p w14:paraId="3D9E93A2" w14:textId="13F0DA81" w:rsidR="00EF5169" w:rsidRDefault="00EF5169" w:rsidP="00B747E2">
      <w:pPr>
        <w:rPr>
          <w:rFonts w:ascii="Segoe UI" w:hAnsi="Segoe UI" w:cs="Segoe UI"/>
          <w:b/>
          <w:sz w:val="22"/>
          <w:szCs w:val="22"/>
        </w:rPr>
      </w:pPr>
      <w:r>
        <w:rPr>
          <w:rFonts w:ascii="Segoe UI" w:hAnsi="Segoe UI" w:cs="Segoe UI"/>
          <w:b/>
          <w:sz w:val="22"/>
          <w:szCs w:val="22"/>
        </w:rPr>
        <w:t>Part I | Additional functionality of AGOL</w:t>
      </w:r>
    </w:p>
    <w:p w14:paraId="1CD0DE67" w14:textId="77777777" w:rsidR="00EF5169" w:rsidRDefault="00EF5169" w:rsidP="00B747E2">
      <w:pPr>
        <w:rPr>
          <w:rFonts w:ascii="Segoe UI" w:hAnsi="Segoe UI" w:cs="Segoe UI"/>
          <w:b/>
          <w:sz w:val="22"/>
          <w:szCs w:val="22"/>
        </w:rPr>
      </w:pPr>
    </w:p>
    <w:p w14:paraId="446EF33A" w14:textId="11DE46F0" w:rsidR="00A8347B" w:rsidRPr="00A8347B" w:rsidRDefault="00EF5169" w:rsidP="00B747E2">
      <w:pPr>
        <w:rPr>
          <w:rFonts w:ascii="Segoe UI" w:hAnsi="Segoe UI" w:cs="Segoe UI"/>
          <w:b/>
          <w:i/>
          <w:sz w:val="22"/>
          <w:szCs w:val="22"/>
        </w:rPr>
      </w:pPr>
      <w:r>
        <w:rPr>
          <w:rFonts w:ascii="Segoe UI" w:hAnsi="Segoe UI" w:cs="Segoe UI"/>
          <w:b/>
          <w:i/>
          <w:sz w:val="22"/>
          <w:szCs w:val="22"/>
        </w:rPr>
        <w:t>Additional options for sharing your map</w:t>
      </w:r>
    </w:p>
    <w:p w14:paraId="471BF828" w14:textId="054D3EBC" w:rsidR="002663C7" w:rsidRPr="00E34792" w:rsidRDefault="00E34792" w:rsidP="00E34792">
      <w:pPr>
        <w:rPr>
          <w:rFonts w:ascii="Segoe UI" w:hAnsi="Segoe UI" w:cs="Segoe UI"/>
          <w:sz w:val="22"/>
          <w:szCs w:val="22"/>
        </w:rPr>
      </w:pPr>
      <w:r w:rsidRPr="00E34792">
        <w:rPr>
          <w:rFonts w:ascii="Segoe UI" w:hAnsi="Segoe UI" w:cs="Segoe UI"/>
          <w:sz w:val="22"/>
          <w:szCs w:val="22"/>
        </w:rPr>
        <w:t>Your web map cannot be viewed by others until you share it.  In the previous lab, you learned the basic methods of sharing a map with others.  There are options that allow us to control who the web map is shared with and what methods may be used to share it.</w:t>
      </w:r>
    </w:p>
    <w:p w14:paraId="7C1BF383" w14:textId="77777777" w:rsidR="00E34792" w:rsidRDefault="00E34792" w:rsidP="00E34792">
      <w:pPr>
        <w:pStyle w:val="ListParagraph"/>
        <w:rPr>
          <w:rFonts w:ascii="Segoe UI" w:hAnsi="Segoe UI" w:cs="Segoe UI"/>
          <w:sz w:val="22"/>
          <w:szCs w:val="22"/>
        </w:rPr>
      </w:pPr>
    </w:p>
    <w:p w14:paraId="7C95438C" w14:textId="420225F9" w:rsidR="00E34792" w:rsidRDefault="00E34792" w:rsidP="00E34792">
      <w:pPr>
        <w:rPr>
          <w:rFonts w:ascii="Segoe UI" w:hAnsi="Segoe UI" w:cs="Segoe UI"/>
          <w:sz w:val="22"/>
          <w:szCs w:val="22"/>
        </w:rPr>
      </w:pPr>
      <w:r w:rsidRPr="00E34792">
        <w:rPr>
          <w:rFonts w:ascii="Segoe UI" w:hAnsi="Segoe UI" w:cs="Segoe UI"/>
          <w:sz w:val="22"/>
          <w:szCs w:val="22"/>
        </w:rPr>
        <w:t>In AGOL, maps can be shared with everyone, your organization, or confined to selected groups.  In the previous lab, you shared your map with the class group.  Only members of this group will be able to access your map.  Even if someone has the URL, if they are not a member of the group, they will not be able to view the map.  This is great if you want the map to remain private, but there will also be time that you want to make it accessible to a wider audience.</w:t>
      </w:r>
    </w:p>
    <w:p w14:paraId="0B049946" w14:textId="77777777" w:rsidR="00E34792" w:rsidRDefault="00E34792" w:rsidP="00E34792">
      <w:pPr>
        <w:rPr>
          <w:rFonts w:ascii="Segoe UI" w:hAnsi="Segoe UI" w:cs="Segoe UI"/>
          <w:sz w:val="22"/>
          <w:szCs w:val="22"/>
        </w:rPr>
      </w:pPr>
    </w:p>
    <w:p w14:paraId="4A78CE4C" w14:textId="41EEADB7" w:rsidR="00E34792" w:rsidRDefault="00E34792" w:rsidP="00E34792">
      <w:pPr>
        <w:pStyle w:val="ListParagraph"/>
        <w:numPr>
          <w:ilvl w:val="0"/>
          <w:numId w:val="18"/>
        </w:numPr>
        <w:rPr>
          <w:rFonts w:ascii="Segoe UI" w:hAnsi="Segoe UI" w:cs="Segoe UI"/>
          <w:sz w:val="22"/>
          <w:szCs w:val="22"/>
        </w:rPr>
      </w:pPr>
      <w:r>
        <w:rPr>
          <w:rFonts w:ascii="Segoe UI" w:hAnsi="Segoe UI" w:cs="Segoe UI"/>
          <w:sz w:val="22"/>
          <w:szCs w:val="22"/>
        </w:rPr>
        <w:t xml:space="preserve">Open the web map you created in Lab </w:t>
      </w:r>
      <w:r w:rsidR="00E563D1">
        <w:rPr>
          <w:rFonts w:ascii="Segoe UI" w:hAnsi="Segoe UI" w:cs="Segoe UI"/>
          <w:sz w:val="22"/>
          <w:szCs w:val="22"/>
        </w:rPr>
        <w:t>3</w:t>
      </w:r>
      <w:r>
        <w:rPr>
          <w:rFonts w:ascii="Segoe UI" w:hAnsi="Segoe UI" w:cs="Segoe UI"/>
          <w:sz w:val="22"/>
          <w:szCs w:val="22"/>
        </w:rPr>
        <w:t>.  Click the Share button so the pop-up box opens.</w:t>
      </w:r>
    </w:p>
    <w:p w14:paraId="5980B96A" w14:textId="77777777" w:rsidR="00E34792" w:rsidRDefault="00E34792" w:rsidP="00E34792">
      <w:pPr>
        <w:rPr>
          <w:rFonts w:ascii="Segoe UI" w:hAnsi="Segoe UI" w:cs="Segoe UI"/>
          <w:sz w:val="22"/>
          <w:szCs w:val="22"/>
        </w:rPr>
      </w:pPr>
    </w:p>
    <w:p w14:paraId="64519CE5" w14:textId="67AC1338" w:rsidR="00E34792" w:rsidRDefault="00E34792" w:rsidP="00E34792">
      <w:pPr>
        <w:jc w:val="center"/>
        <w:rPr>
          <w:rFonts w:ascii="Segoe UI" w:hAnsi="Segoe UI" w:cs="Segoe UI"/>
          <w:sz w:val="22"/>
          <w:szCs w:val="22"/>
        </w:rPr>
      </w:pPr>
      <w:r>
        <w:rPr>
          <w:rFonts w:ascii="Segoe UI" w:hAnsi="Segoe UI" w:cs="Segoe UI"/>
          <w:noProof/>
          <w:sz w:val="22"/>
          <w:szCs w:val="22"/>
        </w:rPr>
        <w:drawing>
          <wp:inline distT="0" distB="0" distL="0" distR="0" wp14:anchorId="4F6A2AA7" wp14:editId="5B5C8D7E">
            <wp:extent cx="5286375" cy="293066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GOL share 2.JPG"/>
                    <pic:cNvPicPr/>
                  </pic:nvPicPr>
                  <pic:blipFill>
                    <a:blip r:embed="rId8">
                      <a:extLst>
                        <a:ext uri="{28A0092B-C50C-407E-A947-70E740481C1C}">
                          <a14:useLocalDpi xmlns:a14="http://schemas.microsoft.com/office/drawing/2010/main" val="0"/>
                        </a:ext>
                      </a:extLst>
                    </a:blip>
                    <a:stretch>
                      <a:fillRect/>
                    </a:stretch>
                  </pic:blipFill>
                  <pic:spPr>
                    <a:xfrm>
                      <a:off x="0" y="0"/>
                      <a:ext cx="5295261" cy="2935588"/>
                    </a:xfrm>
                    <a:prstGeom prst="rect">
                      <a:avLst/>
                    </a:prstGeom>
                  </pic:spPr>
                </pic:pic>
              </a:graphicData>
            </a:graphic>
          </wp:inline>
        </w:drawing>
      </w:r>
    </w:p>
    <w:p w14:paraId="08AD0B65" w14:textId="77777777" w:rsidR="00E34792" w:rsidRDefault="00E34792" w:rsidP="00E34792">
      <w:pPr>
        <w:rPr>
          <w:rFonts w:ascii="Segoe UI" w:hAnsi="Segoe UI" w:cs="Segoe UI"/>
          <w:sz w:val="22"/>
          <w:szCs w:val="22"/>
        </w:rPr>
      </w:pPr>
    </w:p>
    <w:p w14:paraId="4515CDEB" w14:textId="7F1B4EC6" w:rsidR="00E34792" w:rsidRDefault="00E34792" w:rsidP="00E34792">
      <w:pPr>
        <w:pStyle w:val="ListParagraph"/>
        <w:numPr>
          <w:ilvl w:val="0"/>
          <w:numId w:val="18"/>
        </w:numPr>
        <w:rPr>
          <w:rFonts w:ascii="Segoe UI" w:hAnsi="Segoe UI" w:cs="Segoe UI"/>
          <w:sz w:val="22"/>
          <w:szCs w:val="22"/>
        </w:rPr>
      </w:pPr>
      <w:r>
        <w:rPr>
          <w:rFonts w:ascii="Segoe UI" w:hAnsi="Segoe UI" w:cs="Segoe UI"/>
          <w:sz w:val="22"/>
          <w:szCs w:val="22"/>
        </w:rPr>
        <w:lastRenderedPageBreak/>
        <w:t>You can check the 2</w:t>
      </w:r>
      <w:r w:rsidRPr="00E34792">
        <w:rPr>
          <w:rFonts w:ascii="Segoe UI" w:hAnsi="Segoe UI" w:cs="Segoe UI"/>
          <w:sz w:val="22"/>
          <w:szCs w:val="22"/>
          <w:vertAlign w:val="superscript"/>
        </w:rPr>
        <w:t>nd</w:t>
      </w:r>
      <w:r>
        <w:rPr>
          <w:rFonts w:ascii="Segoe UI" w:hAnsi="Segoe UI" w:cs="Segoe UI"/>
          <w:sz w:val="22"/>
          <w:szCs w:val="22"/>
        </w:rPr>
        <w:t xml:space="preserve"> box if you want to share it with everyone in the Oregon Community Colleges organization.  Only members of the organization would be able to view the map with the URL.  </w:t>
      </w:r>
    </w:p>
    <w:p w14:paraId="0373734F" w14:textId="77777777" w:rsidR="00E34792" w:rsidRDefault="00E34792" w:rsidP="00E34792">
      <w:pPr>
        <w:rPr>
          <w:rFonts w:ascii="Segoe UI" w:hAnsi="Segoe UI" w:cs="Segoe UI"/>
          <w:sz w:val="22"/>
          <w:szCs w:val="22"/>
        </w:rPr>
      </w:pPr>
    </w:p>
    <w:p w14:paraId="570A0337" w14:textId="5EE48158" w:rsidR="00E34792" w:rsidRDefault="00E34792" w:rsidP="00E34792">
      <w:pPr>
        <w:pStyle w:val="ListParagraph"/>
        <w:numPr>
          <w:ilvl w:val="0"/>
          <w:numId w:val="18"/>
        </w:numPr>
        <w:rPr>
          <w:rFonts w:ascii="Segoe UI" w:hAnsi="Segoe UI" w:cs="Segoe UI"/>
          <w:sz w:val="22"/>
          <w:szCs w:val="22"/>
        </w:rPr>
      </w:pPr>
      <w:r>
        <w:rPr>
          <w:rFonts w:ascii="Segoe UI" w:hAnsi="Segoe UI" w:cs="Segoe UI"/>
          <w:sz w:val="22"/>
          <w:szCs w:val="22"/>
        </w:rPr>
        <w:t xml:space="preserve">Now, check the </w:t>
      </w:r>
      <w:proofErr w:type="gramStart"/>
      <w:r>
        <w:rPr>
          <w:rFonts w:ascii="Segoe UI" w:hAnsi="Segoe UI" w:cs="Segoe UI"/>
          <w:sz w:val="22"/>
          <w:szCs w:val="22"/>
        </w:rPr>
        <w:t>Everyone(</w:t>
      </w:r>
      <w:proofErr w:type="gramEnd"/>
      <w:r>
        <w:rPr>
          <w:rFonts w:ascii="Segoe UI" w:hAnsi="Segoe UI" w:cs="Segoe UI"/>
          <w:sz w:val="22"/>
          <w:szCs w:val="22"/>
        </w:rPr>
        <w:t xml:space="preserve">public) check box.  This will make your map viewable to ANYONE with the URL. </w:t>
      </w:r>
    </w:p>
    <w:p w14:paraId="7F42F57D" w14:textId="77777777" w:rsidR="00E34792" w:rsidRPr="00E34792" w:rsidRDefault="00E34792" w:rsidP="00E34792">
      <w:pPr>
        <w:pStyle w:val="ListParagraph"/>
        <w:rPr>
          <w:rFonts w:ascii="Segoe UI" w:hAnsi="Segoe UI" w:cs="Segoe UI"/>
          <w:sz w:val="22"/>
          <w:szCs w:val="22"/>
        </w:rPr>
      </w:pPr>
    </w:p>
    <w:p w14:paraId="0956B82E" w14:textId="61704C6B" w:rsidR="00E34792" w:rsidRDefault="00E34792" w:rsidP="00E34792">
      <w:pPr>
        <w:pStyle w:val="ListParagraph"/>
        <w:numPr>
          <w:ilvl w:val="0"/>
          <w:numId w:val="18"/>
        </w:numPr>
        <w:rPr>
          <w:rFonts w:ascii="Segoe UI" w:hAnsi="Segoe UI" w:cs="Segoe UI"/>
          <w:sz w:val="22"/>
          <w:szCs w:val="22"/>
        </w:rPr>
      </w:pPr>
      <w:r>
        <w:rPr>
          <w:rFonts w:ascii="Segoe UI" w:hAnsi="Segoe UI" w:cs="Segoe UI"/>
          <w:sz w:val="22"/>
          <w:szCs w:val="22"/>
        </w:rPr>
        <w:t xml:space="preserve">There are a few more ways of sharing your map with others – you may have noticed that when you check the different options for sharing, grayed-out options at the bottom of the pop-up become active (i.e. Embed Map).  Public maps (those shared with everyone) may be shared with the URL, via Facebook or Twitter, by embedding the map in a website, or by making a web application.  </w:t>
      </w:r>
    </w:p>
    <w:p w14:paraId="2C3099FC" w14:textId="77777777" w:rsidR="00E34792" w:rsidRPr="00E34792" w:rsidRDefault="00E34792" w:rsidP="00E34792">
      <w:pPr>
        <w:pStyle w:val="ListParagraph"/>
        <w:rPr>
          <w:rFonts w:ascii="Segoe UI" w:hAnsi="Segoe UI" w:cs="Segoe UI"/>
          <w:sz w:val="22"/>
          <w:szCs w:val="22"/>
        </w:rPr>
      </w:pPr>
    </w:p>
    <w:p w14:paraId="5FA89530" w14:textId="07A57BFC" w:rsidR="00E34792" w:rsidRDefault="00AE2A3A" w:rsidP="00E34792">
      <w:pPr>
        <w:pStyle w:val="ListParagraph"/>
        <w:numPr>
          <w:ilvl w:val="0"/>
          <w:numId w:val="18"/>
        </w:numPr>
        <w:rPr>
          <w:rFonts w:ascii="Segoe UI" w:hAnsi="Segoe UI" w:cs="Segoe UI"/>
          <w:sz w:val="22"/>
          <w:szCs w:val="22"/>
        </w:rPr>
      </w:pPr>
      <w:r>
        <w:rPr>
          <w:rFonts w:ascii="Segoe UI" w:hAnsi="Segoe UI" w:cs="Segoe UI"/>
          <w:sz w:val="22"/>
          <w:szCs w:val="22"/>
        </w:rPr>
        <w:t xml:space="preserve">Make sure the </w:t>
      </w:r>
      <w:proofErr w:type="gramStart"/>
      <w:r>
        <w:rPr>
          <w:rFonts w:ascii="Segoe UI" w:hAnsi="Segoe UI" w:cs="Segoe UI"/>
          <w:sz w:val="22"/>
          <w:szCs w:val="22"/>
        </w:rPr>
        <w:t>Everyone(</w:t>
      </w:r>
      <w:proofErr w:type="gramEnd"/>
      <w:r>
        <w:rPr>
          <w:rFonts w:ascii="Segoe UI" w:hAnsi="Segoe UI" w:cs="Segoe UI"/>
          <w:sz w:val="22"/>
          <w:szCs w:val="22"/>
        </w:rPr>
        <w:t>public) box is checked.  When the Embed Map is active, click on it and it will bring you to the following screen:</w:t>
      </w:r>
    </w:p>
    <w:p w14:paraId="72922BF0" w14:textId="77777777" w:rsidR="00AE2A3A" w:rsidRPr="00AE2A3A" w:rsidRDefault="00AE2A3A" w:rsidP="00AE2A3A">
      <w:pPr>
        <w:pStyle w:val="ListParagraph"/>
        <w:rPr>
          <w:rFonts w:ascii="Segoe UI" w:hAnsi="Segoe UI" w:cs="Segoe UI"/>
          <w:sz w:val="22"/>
          <w:szCs w:val="22"/>
        </w:rPr>
      </w:pPr>
    </w:p>
    <w:p w14:paraId="327D2FF4" w14:textId="535C9D91" w:rsidR="00AE2A3A" w:rsidRDefault="00AE2A3A" w:rsidP="00AE2A3A">
      <w:pPr>
        <w:jc w:val="center"/>
        <w:rPr>
          <w:rFonts w:ascii="Segoe UI" w:hAnsi="Segoe UI" w:cs="Segoe UI"/>
          <w:sz w:val="22"/>
          <w:szCs w:val="22"/>
        </w:rPr>
      </w:pPr>
      <w:r>
        <w:rPr>
          <w:rFonts w:ascii="Segoe UI" w:hAnsi="Segoe UI" w:cs="Segoe UI"/>
          <w:noProof/>
          <w:sz w:val="22"/>
          <w:szCs w:val="22"/>
        </w:rPr>
        <w:drawing>
          <wp:inline distT="0" distB="0" distL="0" distR="0" wp14:anchorId="2315B7BE" wp14:editId="7123AD2E">
            <wp:extent cx="5457707" cy="353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GOL embed.JPG"/>
                    <pic:cNvPicPr/>
                  </pic:nvPicPr>
                  <pic:blipFill>
                    <a:blip r:embed="rId9">
                      <a:extLst>
                        <a:ext uri="{28A0092B-C50C-407E-A947-70E740481C1C}">
                          <a14:useLocalDpi xmlns:a14="http://schemas.microsoft.com/office/drawing/2010/main" val="0"/>
                        </a:ext>
                      </a:extLst>
                    </a:blip>
                    <a:stretch>
                      <a:fillRect/>
                    </a:stretch>
                  </pic:blipFill>
                  <pic:spPr>
                    <a:xfrm>
                      <a:off x="0" y="0"/>
                      <a:ext cx="5462285" cy="3533562"/>
                    </a:xfrm>
                    <a:prstGeom prst="rect">
                      <a:avLst/>
                    </a:prstGeom>
                  </pic:spPr>
                </pic:pic>
              </a:graphicData>
            </a:graphic>
          </wp:inline>
        </w:drawing>
      </w:r>
    </w:p>
    <w:p w14:paraId="00B7A6C4" w14:textId="4AD0BFA8" w:rsidR="00AE2A3A" w:rsidRDefault="007D216D" w:rsidP="00AE2A3A">
      <w:pPr>
        <w:pStyle w:val="ListParagraph"/>
        <w:numPr>
          <w:ilvl w:val="0"/>
          <w:numId w:val="19"/>
        </w:numPr>
        <w:rPr>
          <w:rFonts w:ascii="Segoe UI" w:hAnsi="Segoe UI" w:cs="Segoe UI"/>
          <w:sz w:val="22"/>
          <w:szCs w:val="22"/>
        </w:rPr>
      </w:pPr>
      <w:r>
        <w:rPr>
          <w:rFonts w:ascii="Segoe UI" w:hAnsi="Segoe UI" w:cs="Segoe UI"/>
          <w:sz w:val="22"/>
          <w:szCs w:val="22"/>
        </w:rPr>
        <w:t xml:space="preserve">There are a few options you can set – go through and arrange your map according to your preferences and then copy the HTML code provided.  Open up the AGOLmap.htm document using Notepad.  Paste the code into the body of the page. Customize the title and the map description and save.  Then open the </w:t>
      </w:r>
      <w:proofErr w:type="spellStart"/>
      <w:r>
        <w:rPr>
          <w:rFonts w:ascii="Segoe UI" w:hAnsi="Segoe UI" w:cs="Segoe UI"/>
          <w:sz w:val="22"/>
          <w:szCs w:val="22"/>
        </w:rPr>
        <w:t>htm</w:t>
      </w:r>
      <w:proofErr w:type="spellEnd"/>
      <w:r>
        <w:rPr>
          <w:rFonts w:ascii="Segoe UI" w:hAnsi="Segoe UI" w:cs="Segoe UI"/>
          <w:sz w:val="22"/>
          <w:szCs w:val="22"/>
        </w:rPr>
        <w:t xml:space="preserve"> doc in a web browser and you should see your map!</w:t>
      </w:r>
    </w:p>
    <w:p w14:paraId="455574CF" w14:textId="77777777" w:rsidR="007D216D" w:rsidRDefault="007D216D" w:rsidP="007D216D">
      <w:pPr>
        <w:rPr>
          <w:rFonts w:ascii="Segoe UI" w:hAnsi="Segoe UI" w:cs="Segoe UI"/>
          <w:sz w:val="22"/>
          <w:szCs w:val="22"/>
        </w:rPr>
      </w:pPr>
    </w:p>
    <w:p w14:paraId="34321535" w14:textId="1542FFDE" w:rsidR="007D216D" w:rsidRPr="007D216D" w:rsidRDefault="007D216D" w:rsidP="007D216D">
      <w:pPr>
        <w:pStyle w:val="ListParagraph"/>
        <w:numPr>
          <w:ilvl w:val="0"/>
          <w:numId w:val="19"/>
        </w:numPr>
        <w:rPr>
          <w:rFonts w:ascii="Segoe UI" w:hAnsi="Segoe UI" w:cs="Segoe UI"/>
          <w:sz w:val="22"/>
          <w:szCs w:val="22"/>
        </w:rPr>
      </w:pPr>
      <w:r>
        <w:rPr>
          <w:rFonts w:ascii="Segoe UI" w:hAnsi="Segoe UI" w:cs="Segoe UI"/>
          <w:sz w:val="22"/>
          <w:szCs w:val="22"/>
        </w:rPr>
        <w:t>You can also check your Shared settings through your My Content page.  If you click on a map in that list, it will bring you to the map’s metadata page.  You should see an icon ‘Share’ that will allow you to change who the map is shared with.</w:t>
      </w:r>
    </w:p>
    <w:p w14:paraId="4307F18D" w14:textId="71528A86" w:rsidR="002663C7" w:rsidRPr="002663C7" w:rsidRDefault="007D216D" w:rsidP="002663C7">
      <w:pPr>
        <w:rPr>
          <w:rFonts w:ascii="Segoe UI" w:hAnsi="Segoe UI" w:cs="Segoe UI"/>
          <w:b/>
          <w:i/>
          <w:sz w:val="22"/>
          <w:szCs w:val="22"/>
        </w:rPr>
      </w:pPr>
      <w:r>
        <w:rPr>
          <w:rFonts w:ascii="Segoe UI" w:hAnsi="Segoe UI" w:cs="Segoe UI"/>
          <w:b/>
          <w:i/>
          <w:sz w:val="22"/>
          <w:szCs w:val="22"/>
        </w:rPr>
        <w:lastRenderedPageBreak/>
        <w:t>Publishing your map to an application.</w:t>
      </w:r>
    </w:p>
    <w:p w14:paraId="1D17FC28" w14:textId="01928116" w:rsidR="00813E5F" w:rsidRDefault="007D216D" w:rsidP="00D6554D">
      <w:pPr>
        <w:rPr>
          <w:rFonts w:ascii="Segoe UI" w:hAnsi="Segoe UI" w:cs="Segoe UI"/>
          <w:sz w:val="22"/>
          <w:szCs w:val="22"/>
        </w:rPr>
      </w:pPr>
      <w:r>
        <w:rPr>
          <w:rFonts w:ascii="Segoe UI" w:hAnsi="Segoe UI" w:cs="Segoe UI"/>
          <w:sz w:val="22"/>
          <w:szCs w:val="22"/>
        </w:rPr>
        <w:t xml:space="preserve">AGOL offers a suite of configurable apps that can help bring your stories </w:t>
      </w:r>
      <w:r w:rsidR="00813E5F">
        <w:rPr>
          <w:rFonts w:ascii="Segoe UI" w:hAnsi="Segoe UI" w:cs="Segoe UI"/>
          <w:sz w:val="22"/>
          <w:szCs w:val="22"/>
        </w:rPr>
        <w:t xml:space="preserve">your life.  For most of the apps, once you have the map created, the majority of your work is complete.  Choosing an app has some built in functionality that will make your map more useful to your </w:t>
      </w:r>
      <w:proofErr w:type="gramStart"/>
      <w:r w:rsidR="00813E5F">
        <w:rPr>
          <w:rFonts w:ascii="Segoe UI" w:hAnsi="Segoe UI" w:cs="Segoe UI"/>
          <w:sz w:val="22"/>
          <w:szCs w:val="22"/>
        </w:rPr>
        <w:t>users.</w:t>
      </w:r>
      <w:proofErr w:type="gramEnd"/>
      <w:r w:rsidR="00813E5F">
        <w:rPr>
          <w:rFonts w:ascii="Segoe UI" w:hAnsi="Segoe UI" w:cs="Segoe UI"/>
          <w:sz w:val="22"/>
          <w:szCs w:val="22"/>
        </w:rPr>
        <w:t xml:space="preserve">  To find out more about specific functionality in the configurable apps go here: </w:t>
      </w:r>
      <w:hyperlink r:id="rId10" w:history="1">
        <w:r w:rsidR="00813E5F" w:rsidRPr="004A47E3">
          <w:rPr>
            <w:rStyle w:val="Hyperlink"/>
            <w:rFonts w:ascii="Segoe UI" w:hAnsi="Segoe UI" w:cs="Segoe UI"/>
            <w:sz w:val="22"/>
            <w:szCs w:val="22"/>
          </w:rPr>
          <w:t>http://doc.arcgis.com/en/arcgis-online/create-maps/choose-configurable-app.htm</w:t>
        </w:r>
      </w:hyperlink>
    </w:p>
    <w:p w14:paraId="09B8A2CF" w14:textId="77777777" w:rsidR="00813E5F" w:rsidRDefault="00813E5F" w:rsidP="00D6554D">
      <w:pPr>
        <w:rPr>
          <w:rFonts w:ascii="Segoe UI" w:hAnsi="Segoe UI" w:cs="Segoe UI"/>
          <w:sz w:val="22"/>
          <w:szCs w:val="22"/>
        </w:rPr>
      </w:pPr>
    </w:p>
    <w:p w14:paraId="231C368D" w14:textId="2D8F5110" w:rsidR="00813E5F" w:rsidRDefault="00813E5F" w:rsidP="00813E5F">
      <w:pPr>
        <w:pStyle w:val="ListParagraph"/>
        <w:numPr>
          <w:ilvl w:val="0"/>
          <w:numId w:val="20"/>
        </w:numPr>
        <w:rPr>
          <w:rFonts w:ascii="Segoe UI" w:hAnsi="Segoe UI" w:cs="Segoe UI"/>
          <w:sz w:val="22"/>
          <w:szCs w:val="22"/>
        </w:rPr>
      </w:pPr>
      <w:r>
        <w:rPr>
          <w:rFonts w:ascii="Segoe UI" w:hAnsi="Segoe UI" w:cs="Segoe UI"/>
          <w:sz w:val="22"/>
          <w:szCs w:val="22"/>
        </w:rPr>
        <w:t xml:space="preserve">You will need to be in your Map at this point, and click on the Share button.  Click on Create a Web App.  A pop-up window will appear that shows you all the available web application templates. </w:t>
      </w:r>
    </w:p>
    <w:p w14:paraId="497C6D64" w14:textId="77777777" w:rsidR="00813E5F" w:rsidRDefault="00813E5F" w:rsidP="00813E5F">
      <w:pPr>
        <w:rPr>
          <w:rFonts w:ascii="Segoe UI" w:hAnsi="Segoe UI" w:cs="Segoe UI"/>
          <w:sz w:val="22"/>
          <w:szCs w:val="22"/>
        </w:rPr>
      </w:pPr>
    </w:p>
    <w:p w14:paraId="48B080EE" w14:textId="12505988" w:rsidR="00813E5F" w:rsidRPr="00813E5F" w:rsidRDefault="00813E5F" w:rsidP="00813E5F">
      <w:pPr>
        <w:jc w:val="center"/>
        <w:rPr>
          <w:rFonts w:ascii="Segoe UI" w:hAnsi="Segoe UI" w:cs="Segoe UI"/>
          <w:sz w:val="22"/>
          <w:szCs w:val="22"/>
        </w:rPr>
      </w:pPr>
      <w:r>
        <w:rPr>
          <w:rFonts w:ascii="Segoe UI" w:hAnsi="Segoe UI" w:cs="Segoe UI"/>
          <w:noProof/>
          <w:sz w:val="22"/>
          <w:szCs w:val="22"/>
        </w:rPr>
        <w:drawing>
          <wp:inline distT="0" distB="0" distL="0" distR="0" wp14:anchorId="2F8781A3" wp14:editId="162F3EF7">
            <wp:extent cx="5626283" cy="4391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GOL create web app.JPG"/>
                    <pic:cNvPicPr/>
                  </pic:nvPicPr>
                  <pic:blipFill>
                    <a:blip r:embed="rId11">
                      <a:extLst>
                        <a:ext uri="{28A0092B-C50C-407E-A947-70E740481C1C}">
                          <a14:useLocalDpi xmlns:a14="http://schemas.microsoft.com/office/drawing/2010/main" val="0"/>
                        </a:ext>
                      </a:extLst>
                    </a:blip>
                    <a:stretch>
                      <a:fillRect/>
                    </a:stretch>
                  </pic:blipFill>
                  <pic:spPr>
                    <a:xfrm>
                      <a:off x="0" y="0"/>
                      <a:ext cx="5631390" cy="4395011"/>
                    </a:xfrm>
                    <a:prstGeom prst="rect">
                      <a:avLst/>
                    </a:prstGeom>
                  </pic:spPr>
                </pic:pic>
              </a:graphicData>
            </a:graphic>
          </wp:inline>
        </w:drawing>
      </w:r>
    </w:p>
    <w:p w14:paraId="26F8CE05" w14:textId="77777777" w:rsidR="00813E5F" w:rsidRPr="00813E5F" w:rsidRDefault="00813E5F" w:rsidP="00813E5F">
      <w:pPr>
        <w:ind w:left="360"/>
        <w:rPr>
          <w:rFonts w:ascii="Segoe UI" w:hAnsi="Segoe UI" w:cs="Segoe UI"/>
          <w:sz w:val="22"/>
          <w:szCs w:val="22"/>
        </w:rPr>
      </w:pPr>
    </w:p>
    <w:p w14:paraId="6C6EDB6B" w14:textId="4B238D33" w:rsidR="00813E5F" w:rsidRDefault="00813E5F" w:rsidP="00813E5F">
      <w:pPr>
        <w:pStyle w:val="ListParagraph"/>
        <w:numPr>
          <w:ilvl w:val="0"/>
          <w:numId w:val="20"/>
        </w:numPr>
        <w:rPr>
          <w:rFonts w:ascii="Segoe UI" w:hAnsi="Segoe UI" w:cs="Segoe UI"/>
          <w:sz w:val="22"/>
          <w:szCs w:val="22"/>
        </w:rPr>
      </w:pPr>
      <w:r>
        <w:rPr>
          <w:rFonts w:ascii="Segoe UI" w:hAnsi="Segoe UI" w:cs="Segoe UI"/>
          <w:sz w:val="22"/>
          <w:szCs w:val="22"/>
        </w:rPr>
        <w:t>Take some time exploring the different options for web applications.  After spending some time exploring, select the Basic Viewer.  A new screen pops up with three option</w:t>
      </w:r>
      <w:r w:rsidR="00F2595C">
        <w:rPr>
          <w:rFonts w:ascii="Segoe UI" w:hAnsi="Segoe UI" w:cs="Segoe UI"/>
          <w:sz w:val="22"/>
          <w:szCs w:val="22"/>
        </w:rPr>
        <w:t>s</w:t>
      </w:r>
      <w:r>
        <w:rPr>
          <w:rFonts w:ascii="Segoe UI" w:hAnsi="Segoe UI" w:cs="Segoe UI"/>
          <w:sz w:val="22"/>
          <w:szCs w:val="22"/>
        </w:rPr>
        <w:t xml:space="preserve"> – preview, download, and Create App.</w:t>
      </w:r>
      <w:r w:rsidR="00F2595C">
        <w:rPr>
          <w:rFonts w:ascii="Segoe UI" w:hAnsi="Segoe UI" w:cs="Segoe UI"/>
          <w:sz w:val="22"/>
          <w:szCs w:val="22"/>
        </w:rPr>
        <w:t xml:space="preserve">  Preview allows you to see the map before publishing it.  Download allows you to download the application’s code so that you can modify it.  And Create App will publish you map with that application.  </w:t>
      </w:r>
    </w:p>
    <w:p w14:paraId="370F3CCF" w14:textId="77777777" w:rsidR="00F2595C" w:rsidRDefault="00F2595C" w:rsidP="00F2595C">
      <w:pPr>
        <w:rPr>
          <w:rFonts w:ascii="Segoe UI" w:hAnsi="Segoe UI" w:cs="Segoe UI"/>
          <w:sz w:val="22"/>
          <w:szCs w:val="22"/>
        </w:rPr>
      </w:pPr>
    </w:p>
    <w:p w14:paraId="74CADF63" w14:textId="754ADCC9" w:rsidR="00F2595C" w:rsidRDefault="00F2595C" w:rsidP="00F2595C">
      <w:pPr>
        <w:pStyle w:val="ListParagraph"/>
        <w:numPr>
          <w:ilvl w:val="0"/>
          <w:numId w:val="20"/>
        </w:numPr>
        <w:rPr>
          <w:rFonts w:ascii="Segoe UI" w:hAnsi="Segoe UI" w:cs="Segoe UI"/>
          <w:sz w:val="22"/>
          <w:szCs w:val="22"/>
        </w:rPr>
      </w:pPr>
      <w:r>
        <w:rPr>
          <w:rFonts w:ascii="Segoe UI" w:hAnsi="Segoe UI" w:cs="Segoe UI"/>
          <w:sz w:val="22"/>
          <w:szCs w:val="22"/>
        </w:rPr>
        <w:t xml:space="preserve">First – let’s preview the map.  Go through and select other app types and preview those.  </w:t>
      </w:r>
    </w:p>
    <w:p w14:paraId="54050EBE" w14:textId="77777777" w:rsidR="00F2595C" w:rsidRPr="00F2595C" w:rsidRDefault="00F2595C" w:rsidP="00F2595C">
      <w:pPr>
        <w:pStyle w:val="ListParagraph"/>
        <w:rPr>
          <w:rFonts w:ascii="Segoe UI" w:hAnsi="Segoe UI" w:cs="Segoe UI"/>
          <w:sz w:val="22"/>
          <w:szCs w:val="22"/>
        </w:rPr>
      </w:pPr>
    </w:p>
    <w:p w14:paraId="34066B30" w14:textId="4DB39E0F" w:rsidR="00F2595C" w:rsidRPr="00F2595C" w:rsidRDefault="00F2595C" w:rsidP="00F2595C">
      <w:pPr>
        <w:pStyle w:val="ListParagraph"/>
        <w:numPr>
          <w:ilvl w:val="0"/>
          <w:numId w:val="21"/>
        </w:numPr>
        <w:rPr>
          <w:rFonts w:ascii="Segoe UI" w:hAnsi="Segoe UI" w:cs="Segoe UI"/>
          <w:b/>
          <w:sz w:val="22"/>
          <w:szCs w:val="22"/>
        </w:rPr>
      </w:pPr>
      <w:r w:rsidRPr="00F2595C">
        <w:rPr>
          <w:rFonts w:ascii="Segoe UI" w:hAnsi="Segoe UI" w:cs="Segoe UI"/>
          <w:b/>
          <w:sz w:val="22"/>
          <w:szCs w:val="22"/>
        </w:rPr>
        <w:lastRenderedPageBreak/>
        <w:t>What does the Map application provide for your map?  After exploring a couple – what is one app template that you could see being useful for an interactive map?</w:t>
      </w:r>
    </w:p>
    <w:p w14:paraId="2DECCBD3" w14:textId="77777777" w:rsidR="00F2595C" w:rsidRDefault="00F2595C" w:rsidP="00F2595C">
      <w:pPr>
        <w:rPr>
          <w:rFonts w:ascii="Segoe UI" w:hAnsi="Segoe UI" w:cs="Segoe UI"/>
          <w:sz w:val="22"/>
          <w:szCs w:val="22"/>
        </w:rPr>
      </w:pPr>
    </w:p>
    <w:p w14:paraId="707CDAFF" w14:textId="61B985F1" w:rsidR="00F2595C" w:rsidRDefault="00F2595C" w:rsidP="00F2595C">
      <w:pPr>
        <w:pStyle w:val="ListParagraph"/>
        <w:numPr>
          <w:ilvl w:val="0"/>
          <w:numId w:val="20"/>
        </w:numPr>
        <w:rPr>
          <w:rFonts w:ascii="Segoe UI" w:hAnsi="Segoe UI" w:cs="Segoe UI"/>
          <w:sz w:val="22"/>
          <w:szCs w:val="22"/>
        </w:rPr>
      </w:pPr>
      <w:r>
        <w:rPr>
          <w:rFonts w:ascii="Segoe UI" w:hAnsi="Segoe UI" w:cs="Segoe UI"/>
          <w:sz w:val="22"/>
          <w:szCs w:val="22"/>
        </w:rPr>
        <w:t xml:space="preserve">Click Create App. Fill out the title, tags, and summary and click </w:t>
      </w:r>
      <w:proofErr w:type="gramStart"/>
      <w:r>
        <w:rPr>
          <w:rFonts w:ascii="Segoe UI" w:hAnsi="Segoe UI" w:cs="Segoe UI"/>
          <w:sz w:val="22"/>
          <w:szCs w:val="22"/>
        </w:rPr>
        <w:t>Done</w:t>
      </w:r>
      <w:proofErr w:type="gramEnd"/>
      <w:r>
        <w:rPr>
          <w:rFonts w:ascii="Segoe UI" w:hAnsi="Segoe UI" w:cs="Segoe UI"/>
          <w:sz w:val="22"/>
          <w:szCs w:val="22"/>
        </w:rPr>
        <w:t>.</w:t>
      </w:r>
    </w:p>
    <w:p w14:paraId="2EFF43C4" w14:textId="77777777" w:rsidR="00F2595C" w:rsidRPr="00F2595C" w:rsidRDefault="00F2595C" w:rsidP="00F2595C">
      <w:pPr>
        <w:pStyle w:val="ListParagraph"/>
        <w:rPr>
          <w:rFonts w:ascii="Segoe UI" w:hAnsi="Segoe UI" w:cs="Segoe UI"/>
          <w:sz w:val="22"/>
          <w:szCs w:val="22"/>
        </w:rPr>
      </w:pPr>
    </w:p>
    <w:p w14:paraId="255452F5" w14:textId="381D7729" w:rsidR="00F2595C" w:rsidRDefault="00F2595C" w:rsidP="00F2595C">
      <w:pPr>
        <w:pStyle w:val="ListParagraph"/>
        <w:numPr>
          <w:ilvl w:val="0"/>
          <w:numId w:val="20"/>
        </w:numPr>
        <w:rPr>
          <w:rFonts w:ascii="Segoe UI" w:hAnsi="Segoe UI" w:cs="Segoe UI"/>
          <w:sz w:val="22"/>
          <w:szCs w:val="22"/>
        </w:rPr>
      </w:pPr>
      <w:r>
        <w:rPr>
          <w:rFonts w:ascii="Segoe UI" w:hAnsi="Segoe UI" w:cs="Segoe UI"/>
          <w:sz w:val="22"/>
          <w:szCs w:val="22"/>
        </w:rPr>
        <w:t>The next screen that pops up allows you to customize the various components of the app</w:t>
      </w:r>
      <w:r w:rsidR="00691B6E">
        <w:rPr>
          <w:rFonts w:ascii="Segoe UI" w:hAnsi="Segoe UI" w:cs="Segoe UI"/>
          <w:sz w:val="22"/>
          <w:szCs w:val="22"/>
        </w:rPr>
        <w:t xml:space="preserve"> (General, Theme, Tools, Search, </w:t>
      </w:r>
      <w:proofErr w:type="gramStart"/>
      <w:r w:rsidR="00691B6E">
        <w:rPr>
          <w:rFonts w:ascii="Segoe UI" w:hAnsi="Segoe UI" w:cs="Segoe UI"/>
          <w:sz w:val="22"/>
          <w:szCs w:val="22"/>
        </w:rPr>
        <w:t>Custom</w:t>
      </w:r>
      <w:proofErr w:type="gramEnd"/>
      <w:r w:rsidR="00691B6E">
        <w:rPr>
          <w:rFonts w:ascii="Segoe UI" w:hAnsi="Segoe UI" w:cs="Segoe UI"/>
          <w:sz w:val="22"/>
          <w:szCs w:val="22"/>
        </w:rPr>
        <w:t xml:space="preserve"> URL Parameters)</w:t>
      </w:r>
      <w:r>
        <w:rPr>
          <w:rFonts w:ascii="Segoe UI" w:hAnsi="Segoe UI" w:cs="Segoe UI"/>
          <w:sz w:val="22"/>
          <w:szCs w:val="22"/>
        </w:rPr>
        <w:t>.  Go through and create some custom options to your web app.</w:t>
      </w:r>
    </w:p>
    <w:p w14:paraId="0F13C680" w14:textId="77777777" w:rsidR="00F2595C" w:rsidRPr="00F2595C" w:rsidRDefault="00F2595C" w:rsidP="00F2595C">
      <w:pPr>
        <w:pStyle w:val="ListParagraph"/>
        <w:rPr>
          <w:rFonts w:ascii="Segoe UI" w:hAnsi="Segoe UI" w:cs="Segoe UI"/>
          <w:sz w:val="22"/>
          <w:szCs w:val="22"/>
        </w:rPr>
      </w:pPr>
    </w:p>
    <w:p w14:paraId="7EC37146" w14:textId="0E8AC52A" w:rsidR="00F2595C" w:rsidRPr="00F2595C" w:rsidRDefault="00F2595C" w:rsidP="00F2595C">
      <w:pPr>
        <w:pStyle w:val="ListParagraph"/>
        <w:numPr>
          <w:ilvl w:val="0"/>
          <w:numId w:val="21"/>
        </w:numPr>
        <w:rPr>
          <w:rFonts w:ascii="Segoe UI" w:hAnsi="Segoe UI" w:cs="Segoe UI"/>
          <w:b/>
          <w:sz w:val="22"/>
          <w:szCs w:val="22"/>
        </w:rPr>
      </w:pPr>
      <w:r w:rsidRPr="00F2595C">
        <w:rPr>
          <w:rFonts w:ascii="Segoe UI" w:hAnsi="Segoe UI" w:cs="Segoe UI"/>
          <w:b/>
          <w:sz w:val="22"/>
          <w:szCs w:val="22"/>
        </w:rPr>
        <w:t>What is a splash screen?  What is one other option in the configuration that you find interesting?</w:t>
      </w:r>
    </w:p>
    <w:p w14:paraId="0CC5779F" w14:textId="77777777" w:rsidR="00F2595C" w:rsidRDefault="00F2595C" w:rsidP="00F2595C">
      <w:pPr>
        <w:ind w:left="360"/>
        <w:rPr>
          <w:rFonts w:ascii="Segoe UI" w:hAnsi="Segoe UI" w:cs="Segoe UI"/>
          <w:sz w:val="22"/>
          <w:szCs w:val="22"/>
        </w:rPr>
      </w:pPr>
    </w:p>
    <w:p w14:paraId="1B11960C" w14:textId="3CEFF979" w:rsidR="00F2595C" w:rsidRDefault="00F2595C" w:rsidP="005C2A99">
      <w:pPr>
        <w:pStyle w:val="ListParagraph"/>
        <w:numPr>
          <w:ilvl w:val="0"/>
          <w:numId w:val="23"/>
        </w:numPr>
        <w:rPr>
          <w:rFonts w:ascii="Segoe UI" w:hAnsi="Segoe UI" w:cs="Segoe UI"/>
          <w:sz w:val="22"/>
          <w:szCs w:val="22"/>
        </w:rPr>
      </w:pPr>
      <w:r>
        <w:rPr>
          <w:rFonts w:ascii="Segoe UI" w:hAnsi="Segoe UI" w:cs="Segoe UI"/>
          <w:sz w:val="22"/>
          <w:szCs w:val="22"/>
        </w:rPr>
        <w:t>You can always go back and configure your app differently if you do not like the way it turns out.  Go to the map Metadata page and you will see a button for Configure App.</w:t>
      </w:r>
    </w:p>
    <w:p w14:paraId="5D427A4F" w14:textId="77777777" w:rsidR="00F2595C" w:rsidRDefault="00F2595C" w:rsidP="00F2595C">
      <w:pPr>
        <w:rPr>
          <w:rFonts w:ascii="Segoe UI" w:hAnsi="Segoe UI" w:cs="Segoe UI"/>
          <w:sz w:val="22"/>
          <w:szCs w:val="22"/>
        </w:rPr>
      </w:pPr>
    </w:p>
    <w:p w14:paraId="6A8389AC" w14:textId="2BA2AC6A" w:rsidR="00F2595C" w:rsidRPr="00F2595C" w:rsidRDefault="00F2595C" w:rsidP="00F2595C">
      <w:pPr>
        <w:jc w:val="center"/>
        <w:rPr>
          <w:rFonts w:ascii="Segoe UI" w:hAnsi="Segoe UI" w:cs="Segoe UI"/>
          <w:sz w:val="22"/>
          <w:szCs w:val="22"/>
        </w:rPr>
      </w:pPr>
      <w:r>
        <w:rPr>
          <w:rFonts w:ascii="Segoe UI" w:hAnsi="Segoe UI" w:cs="Segoe UI"/>
          <w:noProof/>
          <w:sz w:val="22"/>
          <w:szCs w:val="22"/>
        </w:rPr>
        <w:drawing>
          <wp:inline distT="0" distB="0" distL="0" distR="0" wp14:anchorId="1ABD3B92" wp14:editId="431F4B3A">
            <wp:extent cx="5943600" cy="108140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OL configure app.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081405"/>
                    </a:xfrm>
                    <a:prstGeom prst="rect">
                      <a:avLst/>
                    </a:prstGeom>
                  </pic:spPr>
                </pic:pic>
              </a:graphicData>
            </a:graphic>
          </wp:inline>
        </w:drawing>
      </w:r>
    </w:p>
    <w:p w14:paraId="3AFE7A56" w14:textId="64D79DF8" w:rsidR="007D216D" w:rsidRDefault="007D216D" w:rsidP="005C2A99">
      <w:pPr>
        <w:rPr>
          <w:rFonts w:ascii="Segoe UI" w:hAnsi="Segoe UI" w:cs="Segoe UI"/>
          <w:sz w:val="22"/>
          <w:szCs w:val="22"/>
        </w:rPr>
      </w:pPr>
    </w:p>
    <w:p w14:paraId="634A5D62" w14:textId="3937C966" w:rsidR="005C2A99" w:rsidRDefault="005C2A99" w:rsidP="005C2A99">
      <w:pPr>
        <w:pStyle w:val="ListParagraph"/>
        <w:numPr>
          <w:ilvl w:val="0"/>
          <w:numId w:val="21"/>
        </w:numPr>
        <w:rPr>
          <w:rFonts w:ascii="Segoe UI" w:hAnsi="Segoe UI" w:cs="Segoe UI"/>
          <w:b/>
          <w:sz w:val="22"/>
          <w:szCs w:val="22"/>
        </w:rPr>
      </w:pPr>
      <w:r w:rsidRPr="005C2A99">
        <w:rPr>
          <w:rFonts w:ascii="Segoe UI" w:hAnsi="Segoe UI" w:cs="Segoe UI"/>
          <w:b/>
          <w:sz w:val="22"/>
          <w:szCs w:val="22"/>
        </w:rPr>
        <w:t xml:space="preserve">Open up your HTML script again in Notepad and replace the map, with the embed code for the Map application.  Open it up in a web browser to make sure it is working correctly.  Save </w:t>
      </w:r>
      <w:r w:rsidR="00691B6E">
        <w:rPr>
          <w:rFonts w:ascii="Segoe UI" w:hAnsi="Segoe UI" w:cs="Segoe UI"/>
          <w:b/>
          <w:sz w:val="22"/>
          <w:szCs w:val="22"/>
        </w:rPr>
        <w:t xml:space="preserve">as Yourlastname_BasicApp.htm </w:t>
      </w:r>
      <w:r w:rsidRPr="005C2A99">
        <w:rPr>
          <w:rFonts w:ascii="Segoe UI" w:hAnsi="Segoe UI" w:cs="Segoe UI"/>
          <w:b/>
          <w:sz w:val="22"/>
          <w:szCs w:val="22"/>
        </w:rPr>
        <w:t>and turn in the .</w:t>
      </w:r>
      <w:proofErr w:type="spellStart"/>
      <w:r w:rsidRPr="005C2A99">
        <w:rPr>
          <w:rFonts w:ascii="Segoe UI" w:hAnsi="Segoe UI" w:cs="Segoe UI"/>
          <w:b/>
          <w:sz w:val="22"/>
          <w:szCs w:val="22"/>
        </w:rPr>
        <w:t>htm</w:t>
      </w:r>
      <w:proofErr w:type="spellEnd"/>
      <w:r w:rsidRPr="005C2A99">
        <w:rPr>
          <w:rFonts w:ascii="Segoe UI" w:hAnsi="Segoe UI" w:cs="Segoe UI"/>
          <w:b/>
          <w:sz w:val="22"/>
          <w:szCs w:val="22"/>
        </w:rPr>
        <w:t xml:space="preserve"> doc as part of your lab. </w:t>
      </w:r>
    </w:p>
    <w:p w14:paraId="2C361371" w14:textId="77777777" w:rsidR="00691B6E" w:rsidRDefault="00691B6E" w:rsidP="00691B6E">
      <w:pPr>
        <w:rPr>
          <w:rFonts w:ascii="Segoe UI" w:hAnsi="Segoe UI" w:cs="Segoe UI"/>
          <w:sz w:val="22"/>
          <w:szCs w:val="22"/>
        </w:rPr>
      </w:pPr>
    </w:p>
    <w:p w14:paraId="725F1370" w14:textId="50BFC003" w:rsidR="00691B6E" w:rsidRDefault="00691B6E" w:rsidP="00691B6E">
      <w:pPr>
        <w:pStyle w:val="ListParagraph"/>
        <w:numPr>
          <w:ilvl w:val="0"/>
          <w:numId w:val="27"/>
        </w:numPr>
        <w:rPr>
          <w:rFonts w:ascii="Segoe UI" w:hAnsi="Segoe UI" w:cs="Segoe UI"/>
          <w:sz w:val="22"/>
          <w:szCs w:val="22"/>
        </w:rPr>
      </w:pPr>
      <w:r>
        <w:rPr>
          <w:rFonts w:ascii="Segoe UI" w:hAnsi="Segoe UI" w:cs="Segoe UI"/>
          <w:sz w:val="22"/>
          <w:szCs w:val="22"/>
        </w:rPr>
        <w:t xml:space="preserve">Now, I want you to create another Web App (from the same map) of your choice.  You can use any of the templates except for Basic Viewer, or use the Web </w:t>
      </w:r>
      <w:proofErr w:type="spellStart"/>
      <w:r>
        <w:rPr>
          <w:rFonts w:ascii="Segoe UI" w:hAnsi="Segoe UI" w:cs="Segoe UI"/>
          <w:sz w:val="22"/>
          <w:szCs w:val="22"/>
        </w:rPr>
        <w:t>AppBuilder</w:t>
      </w:r>
      <w:proofErr w:type="spellEnd"/>
      <w:r>
        <w:rPr>
          <w:rFonts w:ascii="Segoe UI" w:hAnsi="Segoe UI" w:cs="Segoe UI"/>
          <w:sz w:val="22"/>
          <w:szCs w:val="22"/>
        </w:rPr>
        <w:t xml:space="preserve"> to build one from ‘scratch’.</w:t>
      </w:r>
    </w:p>
    <w:p w14:paraId="2F5C4C41" w14:textId="77777777" w:rsidR="002A5113" w:rsidRPr="002A5113" w:rsidRDefault="002A5113" w:rsidP="002A5113">
      <w:pPr>
        <w:pStyle w:val="ListParagraph"/>
        <w:rPr>
          <w:rFonts w:ascii="Segoe UI" w:hAnsi="Segoe UI" w:cs="Segoe UI"/>
          <w:b/>
          <w:sz w:val="22"/>
          <w:szCs w:val="22"/>
        </w:rPr>
      </w:pPr>
    </w:p>
    <w:p w14:paraId="0CB40917" w14:textId="01297AE5" w:rsidR="002A5113" w:rsidRPr="002A5113" w:rsidRDefault="002A5113" w:rsidP="002A5113">
      <w:pPr>
        <w:pStyle w:val="ListParagraph"/>
        <w:numPr>
          <w:ilvl w:val="0"/>
          <w:numId w:val="21"/>
        </w:numPr>
        <w:rPr>
          <w:rFonts w:ascii="Segoe UI" w:hAnsi="Segoe UI" w:cs="Segoe UI"/>
          <w:b/>
          <w:sz w:val="22"/>
          <w:szCs w:val="22"/>
        </w:rPr>
      </w:pPr>
      <w:r w:rsidRPr="002A5113">
        <w:rPr>
          <w:rFonts w:ascii="Segoe UI" w:hAnsi="Segoe UI" w:cs="Segoe UI"/>
          <w:b/>
          <w:sz w:val="22"/>
          <w:szCs w:val="22"/>
        </w:rPr>
        <w:t xml:space="preserve">What is the purpose of your custom web app?  What </w:t>
      </w:r>
      <w:proofErr w:type="spellStart"/>
      <w:r w:rsidRPr="002A5113">
        <w:rPr>
          <w:rFonts w:ascii="Segoe UI" w:hAnsi="Segoe UI" w:cs="Segoe UI"/>
          <w:b/>
          <w:sz w:val="22"/>
          <w:szCs w:val="22"/>
        </w:rPr>
        <w:t>consdierations</w:t>
      </w:r>
      <w:proofErr w:type="spellEnd"/>
      <w:r w:rsidRPr="002A5113">
        <w:rPr>
          <w:rFonts w:ascii="Segoe UI" w:hAnsi="Segoe UI" w:cs="Segoe UI"/>
          <w:b/>
          <w:sz w:val="22"/>
          <w:szCs w:val="22"/>
        </w:rPr>
        <w:t xml:space="preserve"> did you make while designing this app?</w:t>
      </w:r>
    </w:p>
    <w:p w14:paraId="467D5201" w14:textId="77777777" w:rsidR="00691B6E" w:rsidRPr="002A5113" w:rsidRDefault="00691B6E" w:rsidP="00691B6E">
      <w:pPr>
        <w:rPr>
          <w:rFonts w:ascii="Segoe UI" w:hAnsi="Segoe UI" w:cs="Segoe UI"/>
          <w:b/>
          <w:sz w:val="22"/>
          <w:szCs w:val="22"/>
        </w:rPr>
      </w:pPr>
    </w:p>
    <w:p w14:paraId="7CD5F277" w14:textId="14333CE6" w:rsidR="00691B6E" w:rsidRPr="002A5113" w:rsidRDefault="002A5113" w:rsidP="00691B6E">
      <w:pPr>
        <w:pStyle w:val="ListParagraph"/>
        <w:numPr>
          <w:ilvl w:val="0"/>
          <w:numId w:val="21"/>
        </w:numPr>
        <w:rPr>
          <w:rFonts w:ascii="Segoe UI" w:hAnsi="Segoe UI" w:cs="Segoe UI"/>
          <w:b/>
          <w:sz w:val="22"/>
          <w:szCs w:val="22"/>
        </w:rPr>
      </w:pPr>
      <w:r w:rsidRPr="002A5113">
        <w:rPr>
          <w:rFonts w:ascii="Segoe UI" w:hAnsi="Segoe UI" w:cs="Segoe UI"/>
          <w:b/>
          <w:sz w:val="22"/>
          <w:szCs w:val="22"/>
        </w:rPr>
        <w:t>Create another .</w:t>
      </w:r>
      <w:proofErr w:type="spellStart"/>
      <w:r w:rsidRPr="002A5113">
        <w:rPr>
          <w:rFonts w:ascii="Segoe UI" w:hAnsi="Segoe UI" w:cs="Segoe UI"/>
          <w:b/>
          <w:sz w:val="22"/>
          <w:szCs w:val="22"/>
        </w:rPr>
        <w:t>htm</w:t>
      </w:r>
      <w:proofErr w:type="spellEnd"/>
      <w:r w:rsidRPr="002A5113">
        <w:rPr>
          <w:rFonts w:ascii="Segoe UI" w:hAnsi="Segoe UI" w:cs="Segoe UI"/>
          <w:b/>
          <w:sz w:val="22"/>
          <w:szCs w:val="22"/>
        </w:rPr>
        <w:t xml:space="preserve"> doc with the embed code for your 2</w:t>
      </w:r>
      <w:r w:rsidRPr="002A5113">
        <w:rPr>
          <w:rFonts w:ascii="Segoe UI" w:hAnsi="Segoe UI" w:cs="Segoe UI"/>
          <w:b/>
          <w:sz w:val="22"/>
          <w:szCs w:val="22"/>
          <w:vertAlign w:val="superscript"/>
        </w:rPr>
        <w:t>nd</w:t>
      </w:r>
      <w:r w:rsidRPr="002A5113">
        <w:rPr>
          <w:rFonts w:ascii="Segoe UI" w:hAnsi="Segoe UI" w:cs="Segoe UI"/>
          <w:b/>
          <w:sz w:val="22"/>
          <w:szCs w:val="22"/>
        </w:rPr>
        <w:t xml:space="preserve"> app.  Save it as YourLastName_CustomApp.htm and turn in the doc as part of your lab.</w:t>
      </w:r>
    </w:p>
    <w:p w14:paraId="17896518" w14:textId="77777777" w:rsidR="005C2A99" w:rsidRPr="005C2A99" w:rsidRDefault="005C2A99" w:rsidP="005C2A99">
      <w:pPr>
        <w:ind w:left="360"/>
        <w:rPr>
          <w:rFonts w:ascii="Segoe UI" w:hAnsi="Segoe UI" w:cs="Segoe UI"/>
          <w:sz w:val="22"/>
          <w:szCs w:val="22"/>
        </w:rPr>
      </w:pPr>
    </w:p>
    <w:p w14:paraId="0CDAE028" w14:textId="3B2AF282" w:rsidR="00D6554D" w:rsidRDefault="005C2A99" w:rsidP="00D6554D">
      <w:pPr>
        <w:rPr>
          <w:rFonts w:ascii="Segoe UI" w:hAnsi="Segoe UI" w:cs="Segoe UI"/>
          <w:b/>
          <w:i/>
          <w:sz w:val="22"/>
          <w:szCs w:val="22"/>
        </w:rPr>
      </w:pPr>
      <w:r>
        <w:rPr>
          <w:rFonts w:ascii="Segoe UI" w:hAnsi="Segoe UI" w:cs="Segoe UI"/>
          <w:b/>
          <w:i/>
          <w:sz w:val="22"/>
          <w:szCs w:val="22"/>
        </w:rPr>
        <w:t>Editing geospatial data</w:t>
      </w:r>
      <w:r w:rsidR="00D6554D" w:rsidRPr="00D6554D">
        <w:rPr>
          <w:rFonts w:ascii="Segoe UI" w:hAnsi="Segoe UI" w:cs="Segoe UI"/>
          <w:b/>
          <w:i/>
          <w:sz w:val="22"/>
          <w:szCs w:val="22"/>
        </w:rPr>
        <w:t xml:space="preserve">. </w:t>
      </w:r>
    </w:p>
    <w:p w14:paraId="24544483" w14:textId="48707A8D" w:rsidR="00D6554D" w:rsidRDefault="005C2A99" w:rsidP="00D6554D">
      <w:pPr>
        <w:rPr>
          <w:rFonts w:ascii="Segoe UI" w:hAnsi="Segoe UI" w:cs="Segoe UI"/>
          <w:sz w:val="22"/>
          <w:szCs w:val="22"/>
        </w:rPr>
      </w:pPr>
      <w:r>
        <w:rPr>
          <w:rFonts w:ascii="Segoe UI" w:hAnsi="Segoe UI" w:cs="Segoe UI"/>
          <w:sz w:val="22"/>
          <w:szCs w:val="22"/>
        </w:rPr>
        <w:t xml:space="preserve">AGOL allows the ability to edit some types of data layers.  It is possible to create Hosted Feature Layers – these are layers that are stored in the cloud on the ArcGIS </w:t>
      </w:r>
      <w:r w:rsidR="00277E87">
        <w:rPr>
          <w:rFonts w:ascii="Segoe UI" w:hAnsi="Segoe UI" w:cs="Segoe UI"/>
          <w:sz w:val="22"/>
          <w:szCs w:val="22"/>
        </w:rPr>
        <w:t xml:space="preserve">online </w:t>
      </w:r>
      <w:r>
        <w:rPr>
          <w:rFonts w:ascii="Segoe UI" w:hAnsi="Segoe UI" w:cs="Segoe UI"/>
          <w:sz w:val="22"/>
          <w:szCs w:val="22"/>
        </w:rPr>
        <w:t xml:space="preserve">server.  This is one advantage to web mapping – it allows you to collaborate with others, and add or update your data. </w:t>
      </w:r>
    </w:p>
    <w:p w14:paraId="3FE2876A" w14:textId="77777777" w:rsidR="00DC2EFC" w:rsidRDefault="00DC2EFC" w:rsidP="00D6554D">
      <w:pPr>
        <w:rPr>
          <w:rFonts w:ascii="Segoe UI" w:hAnsi="Segoe UI" w:cs="Segoe UI"/>
          <w:sz w:val="22"/>
          <w:szCs w:val="22"/>
        </w:rPr>
      </w:pPr>
    </w:p>
    <w:p w14:paraId="7071D222" w14:textId="41718547" w:rsidR="00DC2EFC" w:rsidRDefault="00DC2EFC" w:rsidP="00D6554D">
      <w:pPr>
        <w:rPr>
          <w:rFonts w:ascii="Segoe UI" w:hAnsi="Segoe UI" w:cs="Segoe UI"/>
          <w:sz w:val="22"/>
          <w:szCs w:val="22"/>
        </w:rPr>
      </w:pPr>
      <w:r>
        <w:rPr>
          <w:rFonts w:ascii="Segoe UI" w:hAnsi="Segoe UI" w:cs="Segoe UI"/>
          <w:sz w:val="22"/>
          <w:szCs w:val="22"/>
        </w:rPr>
        <w:lastRenderedPageBreak/>
        <w:t xml:space="preserve">You have already explore some data types you can upload and add to your maps, such as shapefiles and GPS.  You can also create data layers from spreadsheet data in .csv format.  The spreadsheet should have columns containing coordinate data in order to place the locations of features. </w:t>
      </w:r>
    </w:p>
    <w:p w14:paraId="1F595729" w14:textId="77777777" w:rsidR="00DC2EFC" w:rsidRDefault="00DC2EFC" w:rsidP="00D6554D">
      <w:pPr>
        <w:rPr>
          <w:rFonts w:ascii="Segoe UI" w:hAnsi="Segoe UI" w:cs="Segoe UI"/>
          <w:sz w:val="22"/>
          <w:szCs w:val="22"/>
        </w:rPr>
      </w:pPr>
    </w:p>
    <w:p w14:paraId="3B12D646" w14:textId="5F1294EA" w:rsidR="00DC2EFC" w:rsidRDefault="00DC2EFC" w:rsidP="00D6554D">
      <w:pPr>
        <w:rPr>
          <w:rFonts w:ascii="Segoe UI" w:hAnsi="Segoe UI" w:cs="Segoe UI"/>
          <w:sz w:val="22"/>
          <w:szCs w:val="22"/>
        </w:rPr>
      </w:pPr>
      <w:r>
        <w:rPr>
          <w:rFonts w:ascii="Segoe UI" w:hAnsi="Segoe UI" w:cs="Segoe UI"/>
          <w:sz w:val="22"/>
          <w:szCs w:val="22"/>
        </w:rPr>
        <w:t xml:space="preserve">For this next section, you will first create a hosted feature service by uploading your spreadsheet, then you will add it to your web map, enable editing, and perform a few edits. </w:t>
      </w:r>
    </w:p>
    <w:p w14:paraId="08C33D8E" w14:textId="77777777" w:rsidR="00D6554D" w:rsidRDefault="00D6554D" w:rsidP="00D6554D">
      <w:pPr>
        <w:rPr>
          <w:rFonts w:ascii="Segoe UI" w:hAnsi="Segoe UI" w:cs="Segoe UI"/>
          <w:sz w:val="22"/>
          <w:szCs w:val="22"/>
        </w:rPr>
      </w:pPr>
    </w:p>
    <w:p w14:paraId="0B421CE0" w14:textId="6706E244" w:rsidR="00D6554D" w:rsidRDefault="00DC2EFC" w:rsidP="00A04CBC">
      <w:pPr>
        <w:pStyle w:val="ListParagraph"/>
        <w:numPr>
          <w:ilvl w:val="0"/>
          <w:numId w:val="1"/>
        </w:numPr>
        <w:rPr>
          <w:rFonts w:ascii="Segoe UI" w:hAnsi="Segoe UI" w:cs="Segoe UI"/>
          <w:sz w:val="22"/>
          <w:szCs w:val="22"/>
        </w:rPr>
      </w:pPr>
      <w:r>
        <w:rPr>
          <w:rFonts w:ascii="Segoe UI" w:hAnsi="Segoe UI" w:cs="Segoe UI"/>
          <w:sz w:val="22"/>
          <w:szCs w:val="22"/>
        </w:rPr>
        <w:t>In AGOL, go to My Content to open up your content page.  At the top of the Contents list, click the Add Item link and add from your computer.</w:t>
      </w:r>
    </w:p>
    <w:p w14:paraId="0E2347E9" w14:textId="77777777" w:rsidR="00DC2EFC" w:rsidRDefault="00DC2EFC" w:rsidP="00DC2EFC">
      <w:pPr>
        <w:rPr>
          <w:rFonts w:ascii="Segoe UI" w:hAnsi="Segoe UI" w:cs="Segoe UI"/>
          <w:sz w:val="22"/>
          <w:szCs w:val="22"/>
        </w:rPr>
      </w:pPr>
    </w:p>
    <w:p w14:paraId="4CB822ED" w14:textId="35FAFB53" w:rsidR="00DC2EFC" w:rsidRDefault="00DC2EFC" w:rsidP="00DC2EFC">
      <w:pPr>
        <w:jc w:val="center"/>
        <w:rPr>
          <w:rFonts w:ascii="Segoe UI" w:hAnsi="Segoe UI" w:cs="Segoe UI"/>
          <w:sz w:val="22"/>
          <w:szCs w:val="22"/>
        </w:rPr>
      </w:pPr>
      <w:r>
        <w:rPr>
          <w:rFonts w:ascii="Segoe UI" w:hAnsi="Segoe UI" w:cs="Segoe UI"/>
          <w:noProof/>
          <w:sz w:val="22"/>
          <w:szCs w:val="22"/>
        </w:rPr>
        <w:drawing>
          <wp:inline distT="0" distB="0" distL="0" distR="0" wp14:anchorId="78887518" wp14:editId="3558D7A5">
            <wp:extent cx="4829175" cy="286448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GOL add item.JPG"/>
                    <pic:cNvPicPr/>
                  </pic:nvPicPr>
                  <pic:blipFill>
                    <a:blip r:embed="rId13">
                      <a:extLst>
                        <a:ext uri="{28A0092B-C50C-407E-A947-70E740481C1C}">
                          <a14:useLocalDpi xmlns:a14="http://schemas.microsoft.com/office/drawing/2010/main" val="0"/>
                        </a:ext>
                      </a:extLst>
                    </a:blip>
                    <a:stretch>
                      <a:fillRect/>
                    </a:stretch>
                  </pic:blipFill>
                  <pic:spPr>
                    <a:xfrm>
                      <a:off x="0" y="0"/>
                      <a:ext cx="4841285" cy="2871668"/>
                    </a:xfrm>
                    <a:prstGeom prst="rect">
                      <a:avLst/>
                    </a:prstGeom>
                  </pic:spPr>
                </pic:pic>
              </a:graphicData>
            </a:graphic>
          </wp:inline>
        </w:drawing>
      </w:r>
    </w:p>
    <w:p w14:paraId="2C55A81D" w14:textId="77777777" w:rsidR="00DC2EFC" w:rsidRDefault="00DC2EFC" w:rsidP="00DC2EFC">
      <w:pPr>
        <w:rPr>
          <w:rFonts w:ascii="Segoe UI" w:hAnsi="Segoe UI" w:cs="Segoe UI"/>
          <w:sz w:val="22"/>
          <w:szCs w:val="22"/>
        </w:rPr>
      </w:pPr>
    </w:p>
    <w:p w14:paraId="54EE5387" w14:textId="0E6FD29E" w:rsidR="007332AD" w:rsidRDefault="00DC2EFC" w:rsidP="00DC2EFC">
      <w:pPr>
        <w:pStyle w:val="ListParagraph"/>
        <w:numPr>
          <w:ilvl w:val="0"/>
          <w:numId w:val="1"/>
        </w:numPr>
        <w:rPr>
          <w:rFonts w:ascii="Segoe UI" w:hAnsi="Segoe UI" w:cs="Segoe UI"/>
          <w:sz w:val="22"/>
          <w:szCs w:val="22"/>
        </w:rPr>
      </w:pPr>
      <w:r>
        <w:rPr>
          <w:rFonts w:ascii="Segoe UI" w:hAnsi="Segoe UI" w:cs="Segoe UI"/>
          <w:sz w:val="22"/>
          <w:szCs w:val="22"/>
        </w:rPr>
        <w:t>Go to Choose File and select the BensonBubblers.csv from the Lab5data folder.</w:t>
      </w:r>
    </w:p>
    <w:p w14:paraId="72EFA7B9" w14:textId="77777777" w:rsidR="00DC2EFC" w:rsidRDefault="00DC2EFC" w:rsidP="00DC2EFC">
      <w:pPr>
        <w:rPr>
          <w:rFonts w:ascii="Segoe UI" w:hAnsi="Segoe UI" w:cs="Segoe UI"/>
          <w:sz w:val="22"/>
          <w:szCs w:val="22"/>
        </w:rPr>
      </w:pPr>
    </w:p>
    <w:p w14:paraId="385581D6" w14:textId="7C2F3CAC" w:rsidR="00DC2EFC" w:rsidRDefault="00DC2EFC" w:rsidP="00DC2EFC">
      <w:pPr>
        <w:pStyle w:val="ListParagraph"/>
        <w:numPr>
          <w:ilvl w:val="0"/>
          <w:numId w:val="1"/>
        </w:numPr>
        <w:rPr>
          <w:rFonts w:ascii="Segoe UI" w:hAnsi="Segoe UI" w:cs="Segoe UI"/>
          <w:sz w:val="22"/>
          <w:szCs w:val="22"/>
        </w:rPr>
      </w:pPr>
      <w:r>
        <w:rPr>
          <w:rFonts w:ascii="Segoe UI" w:hAnsi="Segoe UI" w:cs="Segoe UI"/>
          <w:sz w:val="22"/>
          <w:szCs w:val="22"/>
        </w:rPr>
        <w:t>Change the title to Benson Bubblers, and add a few tags.  Click Add Item.</w:t>
      </w:r>
    </w:p>
    <w:p w14:paraId="5AD8A027" w14:textId="77777777" w:rsidR="00DC2EFC" w:rsidRPr="00DC2EFC" w:rsidRDefault="00DC2EFC" w:rsidP="00DC2EFC">
      <w:pPr>
        <w:pStyle w:val="ListParagraph"/>
        <w:rPr>
          <w:rFonts w:ascii="Segoe UI" w:hAnsi="Segoe UI" w:cs="Segoe UI"/>
          <w:sz w:val="22"/>
          <w:szCs w:val="22"/>
        </w:rPr>
      </w:pPr>
    </w:p>
    <w:p w14:paraId="3B377D8F" w14:textId="11D91588" w:rsidR="00DC2EFC" w:rsidRDefault="00DC2EFC" w:rsidP="00DC2EFC">
      <w:pPr>
        <w:pStyle w:val="ListParagraph"/>
        <w:numPr>
          <w:ilvl w:val="0"/>
          <w:numId w:val="1"/>
        </w:numPr>
        <w:rPr>
          <w:rFonts w:ascii="Segoe UI" w:hAnsi="Segoe UI" w:cs="Segoe UI"/>
          <w:sz w:val="22"/>
          <w:szCs w:val="22"/>
        </w:rPr>
      </w:pPr>
      <w:r>
        <w:rPr>
          <w:rFonts w:ascii="Segoe UI" w:hAnsi="Segoe UI" w:cs="Segoe UI"/>
          <w:sz w:val="22"/>
          <w:szCs w:val="22"/>
        </w:rPr>
        <w:t>A new Item from my computer window will appear.  Make sure that the ‘Publish this file as a feature service’ is checked.  And set your Location fields as shown below.</w:t>
      </w:r>
    </w:p>
    <w:p w14:paraId="233CE80D" w14:textId="77777777" w:rsidR="00DC2EFC" w:rsidRPr="00DC2EFC" w:rsidRDefault="00DC2EFC" w:rsidP="00DC2EFC">
      <w:pPr>
        <w:pStyle w:val="ListParagraph"/>
        <w:rPr>
          <w:rFonts w:ascii="Segoe UI" w:hAnsi="Segoe UI" w:cs="Segoe UI"/>
          <w:sz w:val="22"/>
          <w:szCs w:val="22"/>
        </w:rPr>
      </w:pPr>
    </w:p>
    <w:p w14:paraId="1DAC768C" w14:textId="5464F685" w:rsidR="00DC2EFC" w:rsidRPr="00DC2EFC" w:rsidRDefault="00DC2EFC" w:rsidP="00DC2EFC">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40522D20" wp14:editId="29363B08">
            <wp:extent cx="3371850" cy="340184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GOL item from my compter.JPG"/>
                    <pic:cNvPicPr/>
                  </pic:nvPicPr>
                  <pic:blipFill>
                    <a:blip r:embed="rId14">
                      <a:extLst>
                        <a:ext uri="{28A0092B-C50C-407E-A947-70E740481C1C}">
                          <a14:useLocalDpi xmlns:a14="http://schemas.microsoft.com/office/drawing/2010/main" val="0"/>
                        </a:ext>
                      </a:extLst>
                    </a:blip>
                    <a:stretch>
                      <a:fillRect/>
                    </a:stretch>
                  </pic:blipFill>
                  <pic:spPr>
                    <a:xfrm>
                      <a:off x="0" y="0"/>
                      <a:ext cx="3391642" cy="3421817"/>
                    </a:xfrm>
                    <a:prstGeom prst="rect">
                      <a:avLst/>
                    </a:prstGeom>
                  </pic:spPr>
                </pic:pic>
              </a:graphicData>
            </a:graphic>
          </wp:inline>
        </w:drawing>
      </w:r>
    </w:p>
    <w:p w14:paraId="2A230201" w14:textId="77777777" w:rsidR="007332AD" w:rsidRDefault="007332AD" w:rsidP="007332AD">
      <w:pPr>
        <w:rPr>
          <w:rFonts w:ascii="Segoe UI" w:hAnsi="Segoe UI" w:cs="Segoe UI"/>
          <w:sz w:val="22"/>
          <w:szCs w:val="22"/>
        </w:rPr>
      </w:pPr>
    </w:p>
    <w:p w14:paraId="62A0AC11" w14:textId="51E33A07" w:rsidR="007332AD" w:rsidRDefault="00DC2EFC" w:rsidP="00DC2EFC">
      <w:pPr>
        <w:pStyle w:val="ListParagraph"/>
        <w:numPr>
          <w:ilvl w:val="0"/>
          <w:numId w:val="24"/>
        </w:numPr>
        <w:rPr>
          <w:rFonts w:ascii="Segoe UI" w:hAnsi="Segoe UI" w:cs="Segoe UI"/>
          <w:sz w:val="22"/>
          <w:szCs w:val="22"/>
        </w:rPr>
      </w:pPr>
      <w:r>
        <w:rPr>
          <w:rFonts w:ascii="Segoe UI" w:hAnsi="Segoe UI" w:cs="Segoe UI"/>
          <w:sz w:val="22"/>
          <w:szCs w:val="22"/>
        </w:rPr>
        <w:t xml:space="preserve">Click Add Item.  The feature service will be created.  It should now appear on your My Content page.  By default, it will not be shared so others will not be able to see or edit it. </w:t>
      </w:r>
    </w:p>
    <w:p w14:paraId="6848F4C6" w14:textId="77777777" w:rsidR="00DC2EFC" w:rsidRDefault="00DC2EFC" w:rsidP="00DC2EFC">
      <w:pPr>
        <w:rPr>
          <w:rFonts w:ascii="Segoe UI" w:hAnsi="Segoe UI" w:cs="Segoe UI"/>
          <w:sz w:val="22"/>
          <w:szCs w:val="22"/>
        </w:rPr>
      </w:pPr>
    </w:p>
    <w:p w14:paraId="40E20E00" w14:textId="1E1A49C4" w:rsidR="00DC2EFC" w:rsidRDefault="00DC2EFC" w:rsidP="00DC2EFC">
      <w:pPr>
        <w:pStyle w:val="ListParagraph"/>
        <w:numPr>
          <w:ilvl w:val="0"/>
          <w:numId w:val="24"/>
        </w:numPr>
        <w:rPr>
          <w:rFonts w:ascii="Segoe UI" w:hAnsi="Segoe UI" w:cs="Segoe UI"/>
          <w:sz w:val="22"/>
          <w:szCs w:val="22"/>
        </w:rPr>
      </w:pPr>
      <w:r>
        <w:rPr>
          <w:rFonts w:ascii="Segoe UI" w:hAnsi="Segoe UI" w:cs="Segoe UI"/>
          <w:sz w:val="22"/>
          <w:szCs w:val="22"/>
        </w:rPr>
        <w:t>Locate the layer on you</w:t>
      </w:r>
      <w:r w:rsidR="00277E87">
        <w:rPr>
          <w:rFonts w:ascii="Segoe UI" w:hAnsi="Segoe UI" w:cs="Segoe UI"/>
          <w:sz w:val="22"/>
          <w:szCs w:val="22"/>
        </w:rPr>
        <w:t>r</w:t>
      </w:r>
      <w:r>
        <w:rPr>
          <w:rFonts w:ascii="Segoe UI" w:hAnsi="Segoe UI" w:cs="Segoe UI"/>
          <w:sz w:val="22"/>
          <w:szCs w:val="22"/>
        </w:rPr>
        <w:t xml:space="preserve"> My Content page and click the title.  The layer’s property page will display.  Click the Share link and the Share window will appear. </w:t>
      </w:r>
    </w:p>
    <w:p w14:paraId="6EB2A09F" w14:textId="77777777" w:rsidR="00DC2EFC" w:rsidRPr="00DC2EFC" w:rsidRDefault="00DC2EFC" w:rsidP="00DC2EFC">
      <w:pPr>
        <w:pStyle w:val="ListParagraph"/>
        <w:rPr>
          <w:rFonts w:ascii="Segoe UI" w:hAnsi="Segoe UI" w:cs="Segoe UI"/>
          <w:sz w:val="22"/>
          <w:szCs w:val="22"/>
        </w:rPr>
      </w:pPr>
    </w:p>
    <w:p w14:paraId="6A342D16" w14:textId="2BF77411" w:rsidR="00DC2EFC" w:rsidRDefault="004A23B0" w:rsidP="00DC2EFC">
      <w:pPr>
        <w:pStyle w:val="ListParagraph"/>
        <w:numPr>
          <w:ilvl w:val="0"/>
          <w:numId w:val="24"/>
        </w:numPr>
        <w:rPr>
          <w:rFonts w:ascii="Segoe UI" w:hAnsi="Segoe UI" w:cs="Segoe UI"/>
          <w:sz w:val="22"/>
          <w:szCs w:val="22"/>
        </w:rPr>
      </w:pPr>
      <w:r>
        <w:rPr>
          <w:rFonts w:ascii="Segoe UI" w:hAnsi="Segoe UI" w:cs="Segoe UI"/>
          <w:sz w:val="22"/>
          <w:szCs w:val="22"/>
        </w:rPr>
        <w:t xml:space="preserve">Share the layer with the Interactive Map Design </w:t>
      </w:r>
      <w:r w:rsidR="00277E87">
        <w:rPr>
          <w:rFonts w:ascii="Segoe UI" w:hAnsi="Segoe UI" w:cs="Segoe UI"/>
          <w:sz w:val="22"/>
          <w:szCs w:val="22"/>
        </w:rPr>
        <w:t>2017</w:t>
      </w:r>
      <w:r>
        <w:rPr>
          <w:rFonts w:ascii="Segoe UI" w:hAnsi="Segoe UI" w:cs="Segoe UI"/>
          <w:sz w:val="22"/>
          <w:szCs w:val="22"/>
        </w:rPr>
        <w:t xml:space="preserve"> group.</w:t>
      </w:r>
    </w:p>
    <w:p w14:paraId="5B0A342B" w14:textId="77777777" w:rsidR="00B04B31" w:rsidRPr="00B04B31" w:rsidRDefault="00B04B31" w:rsidP="00B04B31">
      <w:pPr>
        <w:pStyle w:val="ListParagraph"/>
        <w:rPr>
          <w:rFonts w:ascii="Segoe UI" w:hAnsi="Segoe UI" w:cs="Segoe UI"/>
          <w:sz w:val="22"/>
          <w:szCs w:val="22"/>
        </w:rPr>
      </w:pPr>
    </w:p>
    <w:p w14:paraId="6E1FF516" w14:textId="14DAC173" w:rsidR="00B04B31" w:rsidRDefault="00B04B31" w:rsidP="00DC2EFC">
      <w:pPr>
        <w:pStyle w:val="ListParagraph"/>
        <w:numPr>
          <w:ilvl w:val="0"/>
          <w:numId w:val="24"/>
        </w:numPr>
        <w:rPr>
          <w:rFonts w:ascii="Segoe UI" w:hAnsi="Segoe UI" w:cs="Segoe UI"/>
          <w:sz w:val="22"/>
          <w:szCs w:val="22"/>
        </w:rPr>
      </w:pPr>
      <w:r>
        <w:rPr>
          <w:rFonts w:ascii="Segoe UI" w:hAnsi="Segoe UI" w:cs="Segoe UI"/>
          <w:sz w:val="22"/>
          <w:szCs w:val="22"/>
        </w:rPr>
        <w:t>Go to Edit, and make sure that you have enabled the Editing features (Editors can add, update, and delete features).</w:t>
      </w:r>
    </w:p>
    <w:p w14:paraId="703DDBA3" w14:textId="77777777" w:rsidR="004A23B0" w:rsidRPr="004A23B0" w:rsidRDefault="004A23B0" w:rsidP="004A23B0">
      <w:pPr>
        <w:pStyle w:val="ListParagraph"/>
        <w:rPr>
          <w:rFonts w:ascii="Segoe UI" w:hAnsi="Segoe UI" w:cs="Segoe UI"/>
          <w:sz w:val="22"/>
          <w:szCs w:val="22"/>
        </w:rPr>
      </w:pPr>
    </w:p>
    <w:p w14:paraId="58762993" w14:textId="273C1459" w:rsidR="004A23B0" w:rsidRDefault="00B04B31" w:rsidP="00DC2EFC">
      <w:pPr>
        <w:pStyle w:val="ListParagraph"/>
        <w:numPr>
          <w:ilvl w:val="0"/>
          <w:numId w:val="24"/>
        </w:numPr>
        <w:rPr>
          <w:rFonts w:ascii="Segoe UI" w:hAnsi="Segoe UI" w:cs="Segoe UI"/>
          <w:sz w:val="22"/>
          <w:szCs w:val="22"/>
        </w:rPr>
      </w:pPr>
      <w:r>
        <w:rPr>
          <w:rFonts w:ascii="Segoe UI" w:hAnsi="Segoe UI" w:cs="Segoe UI"/>
          <w:sz w:val="22"/>
          <w:szCs w:val="22"/>
        </w:rPr>
        <w:t xml:space="preserve">Go back to your original map for this lab (not the application, but the map itself). </w:t>
      </w:r>
      <w:r w:rsidR="004A23B0">
        <w:rPr>
          <w:rFonts w:ascii="Segoe UI" w:hAnsi="Segoe UI" w:cs="Segoe UI"/>
          <w:sz w:val="22"/>
          <w:szCs w:val="22"/>
        </w:rPr>
        <w:t xml:space="preserve">Add this new layer to your map.  </w:t>
      </w:r>
      <w:r w:rsidR="00122123">
        <w:rPr>
          <w:rFonts w:ascii="Segoe UI" w:hAnsi="Segoe UI" w:cs="Segoe UI"/>
          <w:sz w:val="22"/>
          <w:szCs w:val="22"/>
        </w:rPr>
        <w:t>You can click on the Add button&gt;Search for Layers&gt;My Content.  When you find it, click on it and then click on ‘Done adding Layers’.</w:t>
      </w:r>
    </w:p>
    <w:p w14:paraId="22D91E51" w14:textId="77777777" w:rsidR="00122123" w:rsidRPr="00122123" w:rsidRDefault="00122123" w:rsidP="00122123">
      <w:pPr>
        <w:pStyle w:val="ListParagraph"/>
        <w:rPr>
          <w:rFonts w:ascii="Segoe UI" w:hAnsi="Segoe UI" w:cs="Segoe UI"/>
          <w:sz w:val="22"/>
          <w:szCs w:val="22"/>
        </w:rPr>
      </w:pPr>
    </w:p>
    <w:p w14:paraId="1536E392" w14:textId="29454314" w:rsidR="00122123" w:rsidRDefault="00122123" w:rsidP="00DC2EFC">
      <w:pPr>
        <w:pStyle w:val="ListParagraph"/>
        <w:numPr>
          <w:ilvl w:val="0"/>
          <w:numId w:val="24"/>
        </w:numPr>
        <w:rPr>
          <w:rFonts w:ascii="Segoe UI" w:hAnsi="Segoe UI" w:cs="Segoe UI"/>
          <w:sz w:val="22"/>
          <w:szCs w:val="22"/>
        </w:rPr>
      </w:pPr>
      <w:r>
        <w:rPr>
          <w:rFonts w:ascii="Segoe UI" w:hAnsi="Segoe UI" w:cs="Segoe UI"/>
          <w:sz w:val="22"/>
          <w:szCs w:val="22"/>
        </w:rPr>
        <w:t xml:space="preserve">The Benson Bubblers should now be in your map.  First, we are going to change the symbols – your </w:t>
      </w:r>
      <w:r w:rsidR="00B04B31">
        <w:rPr>
          <w:rFonts w:ascii="Segoe UI" w:hAnsi="Segoe UI" w:cs="Segoe UI"/>
          <w:sz w:val="22"/>
          <w:szCs w:val="22"/>
        </w:rPr>
        <w:t>choice – change the symbols to something appropriate for your map.</w:t>
      </w:r>
    </w:p>
    <w:p w14:paraId="433DC870" w14:textId="77777777" w:rsidR="00122123" w:rsidRPr="00122123" w:rsidRDefault="00122123" w:rsidP="00122123">
      <w:pPr>
        <w:pStyle w:val="ListParagraph"/>
        <w:rPr>
          <w:rFonts w:ascii="Segoe UI" w:hAnsi="Segoe UI" w:cs="Segoe UI"/>
          <w:sz w:val="22"/>
          <w:szCs w:val="22"/>
        </w:rPr>
      </w:pPr>
    </w:p>
    <w:p w14:paraId="50D34F9C" w14:textId="3B279129" w:rsidR="00122123" w:rsidRDefault="00B04B31" w:rsidP="00DC2EFC">
      <w:pPr>
        <w:pStyle w:val="ListParagraph"/>
        <w:numPr>
          <w:ilvl w:val="0"/>
          <w:numId w:val="24"/>
        </w:numPr>
        <w:rPr>
          <w:rFonts w:ascii="Segoe UI" w:hAnsi="Segoe UI" w:cs="Segoe UI"/>
          <w:sz w:val="22"/>
          <w:szCs w:val="22"/>
        </w:rPr>
      </w:pPr>
      <w:r>
        <w:rPr>
          <w:rFonts w:ascii="Segoe UI" w:hAnsi="Segoe UI" w:cs="Segoe UI"/>
          <w:sz w:val="22"/>
          <w:szCs w:val="22"/>
        </w:rPr>
        <w:t>In order to start editing the Benson Bubbler information, click on the Edit button on the top menu.  Zoom into one of the bubblers and click on the feature.  The feature’s attributes will appear in a popup.</w:t>
      </w:r>
    </w:p>
    <w:p w14:paraId="77F8AA02" w14:textId="77777777" w:rsidR="00B04B31" w:rsidRDefault="00B04B31" w:rsidP="00B04B31">
      <w:pPr>
        <w:rPr>
          <w:rFonts w:ascii="Segoe UI" w:hAnsi="Segoe UI" w:cs="Segoe UI"/>
          <w:sz w:val="22"/>
          <w:szCs w:val="22"/>
        </w:rPr>
      </w:pPr>
    </w:p>
    <w:p w14:paraId="51FC81DE" w14:textId="5D84F410" w:rsidR="00B04B31" w:rsidRDefault="00B04B31" w:rsidP="00B04B31">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5093F03D" wp14:editId="036F9D4F">
            <wp:extent cx="4457700" cy="2209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L edit.JPG"/>
                    <pic:cNvPicPr/>
                  </pic:nvPicPr>
                  <pic:blipFill>
                    <a:blip r:embed="rId15">
                      <a:extLst>
                        <a:ext uri="{28A0092B-C50C-407E-A947-70E740481C1C}">
                          <a14:useLocalDpi xmlns:a14="http://schemas.microsoft.com/office/drawing/2010/main" val="0"/>
                        </a:ext>
                      </a:extLst>
                    </a:blip>
                    <a:stretch>
                      <a:fillRect/>
                    </a:stretch>
                  </pic:blipFill>
                  <pic:spPr>
                    <a:xfrm>
                      <a:off x="0" y="0"/>
                      <a:ext cx="4471486" cy="2216763"/>
                    </a:xfrm>
                    <a:prstGeom prst="rect">
                      <a:avLst/>
                    </a:prstGeom>
                  </pic:spPr>
                </pic:pic>
              </a:graphicData>
            </a:graphic>
          </wp:inline>
        </w:drawing>
      </w:r>
    </w:p>
    <w:p w14:paraId="6BF29DE3" w14:textId="77777777" w:rsidR="00B04B31" w:rsidRPr="00B04B31" w:rsidRDefault="00B04B31" w:rsidP="00B04B31">
      <w:pPr>
        <w:jc w:val="center"/>
        <w:rPr>
          <w:rFonts w:ascii="Segoe UI" w:hAnsi="Segoe UI" w:cs="Segoe UI"/>
          <w:sz w:val="22"/>
          <w:szCs w:val="22"/>
        </w:rPr>
      </w:pPr>
    </w:p>
    <w:p w14:paraId="4EFC2BC2" w14:textId="5B04F17D" w:rsidR="00B04B31" w:rsidRDefault="00B04B31" w:rsidP="00DC2EFC">
      <w:pPr>
        <w:pStyle w:val="ListParagraph"/>
        <w:numPr>
          <w:ilvl w:val="0"/>
          <w:numId w:val="24"/>
        </w:numPr>
        <w:rPr>
          <w:rFonts w:ascii="Segoe UI" w:hAnsi="Segoe UI" w:cs="Segoe UI"/>
          <w:sz w:val="22"/>
          <w:szCs w:val="22"/>
        </w:rPr>
      </w:pPr>
      <w:r>
        <w:rPr>
          <w:rFonts w:ascii="Segoe UI" w:hAnsi="Segoe UI" w:cs="Segoe UI"/>
          <w:sz w:val="22"/>
          <w:szCs w:val="22"/>
        </w:rPr>
        <w:t xml:space="preserve">You can edit the attributes by typing them in the appropriate fields.  Change the Name &amp; pop-up info to whatever you choose.  </w:t>
      </w:r>
    </w:p>
    <w:p w14:paraId="30D44918" w14:textId="77777777" w:rsidR="00B04B31" w:rsidRDefault="00B04B31" w:rsidP="00B04B31">
      <w:pPr>
        <w:rPr>
          <w:rFonts w:ascii="Segoe UI" w:hAnsi="Segoe UI" w:cs="Segoe UI"/>
          <w:sz w:val="22"/>
          <w:szCs w:val="22"/>
        </w:rPr>
      </w:pPr>
    </w:p>
    <w:p w14:paraId="382D98C6" w14:textId="1A4E0D9E" w:rsidR="00B04B31" w:rsidRDefault="00B04B31" w:rsidP="00B04B31">
      <w:pPr>
        <w:pStyle w:val="ListParagraph"/>
        <w:numPr>
          <w:ilvl w:val="0"/>
          <w:numId w:val="25"/>
        </w:numPr>
        <w:rPr>
          <w:rFonts w:ascii="Segoe UI" w:hAnsi="Segoe UI" w:cs="Segoe UI"/>
          <w:sz w:val="22"/>
          <w:szCs w:val="22"/>
        </w:rPr>
      </w:pPr>
      <w:r>
        <w:rPr>
          <w:rFonts w:ascii="Segoe UI" w:hAnsi="Segoe UI" w:cs="Segoe UI"/>
          <w:sz w:val="22"/>
          <w:szCs w:val="22"/>
        </w:rPr>
        <w:t xml:space="preserve">Note: editing the latitude &amp; longitude values will NOT change the location of the feature.  To move the feature you can drag it with your mouse.  </w:t>
      </w:r>
    </w:p>
    <w:p w14:paraId="37ED010C" w14:textId="77777777" w:rsidR="00B04B31" w:rsidRDefault="00B04B31" w:rsidP="00B04B31">
      <w:pPr>
        <w:rPr>
          <w:rFonts w:ascii="Segoe UI" w:hAnsi="Segoe UI" w:cs="Segoe UI"/>
          <w:sz w:val="22"/>
          <w:szCs w:val="22"/>
        </w:rPr>
      </w:pPr>
    </w:p>
    <w:p w14:paraId="41CE1DB2" w14:textId="78291AC7" w:rsidR="00B04B31" w:rsidRDefault="00B04B31" w:rsidP="00B04B31">
      <w:pPr>
        <w:pStyle w:val="ListParagraph"/>
        <w:numPr>
          <w:ilvl w:val="0"/>
          <w:numId w:val="25"/>
        </w:numPr>
        <w:rPr>
          <w:rFonts w:ascii="Segoe UI" w:hAnsi="Segoe UI" w:cs="Segoe UI"/>
          <w:sz w:val="22"/>
          <w:szCs w:val="22"/>
        </w:rPr>
      </w:pPr>
      <w:r>
        <w:rPr>
          <w:rFonts w:ascii="Segoe UI" w:hAnsi="Segoe UI" w:cs="Segoe UI"/>
          <w:sz w:val="22"/>
          <w:szCs w:val="22"/>
        </w:rPr>
        <w:t xml:space="preserve">If you need to delete a feature, click on Delete.  Click Close when you are all done making your edits. </w:t>
      </w:r>
    </w:p>
    <w:p w14:paraId="5BF529AC" w14:textId="77777777" w:rsidR="00B04B31" w:rsidRPr="00B04B31" w:rsidRDefault="00B04B31" w:rsidP="00B04B31">
      <w:pPr>
        <w:pStyle w:val="ListParagraph"/>
        <w:rPr>
          <w:rFonts w:ascii="Segoe UI" w:hAnsi="Segoe UI" w:cs="Segoe UI"/>
          <w:sz w:val="22"/>
          <w:szCs w:val="22"/>
        </w:rPr>
      </w:pPr>
    </w:p>
    <w:p w14:paraId="031FDB34" w14:textId="61E2A849" w:rsidR="00B04B31" w:rsidRDefault="00B04B31" w:rsidP="00B04B31">
      <w:pPr>
        <w:pStyle w:val="ListParagraph"/>
        <w:numPr>
          <w:ilvl w:val="0"/>
          <w:numId w:val="25"/>
        </w:numPr>
        <w:rPr>
          <w:rFonts w:ascii="Segoe UI" w:hAnsi="Segoe UI" w:cs="Segoe UI"/>
          <w:sz w:val="22"/>
          <w:szCs w:val="22"/>
        </w:rPr>
      </w:pPr>
      <w:r>
        <w:rPr>
          <w:rFonts w:ascii="Segoe UI" w:hAnsi="Segoe UI" w:cs="Segoe UI"/>
          <w:sz w:val="22"/>
          <w:szCs w:val="22"/>
        </w:rPr>
        <w:t xml:space="preserve">When in an editing session, you can also add new features (the Add features window should have appeared when you first clicked on Edit).  Each layer has its’ own features that can be added.  Scroll down in the Add features window until you find the Benson Bubblers. </w:t>
      </w:r>
    </w:p>
    <w:p w14:paraId="051D5510" w14:textId="77777777" w:rsidR="00B04B31" w:rsidRPr="00B04B31" w:rsidRDefault="00B04B31" w:rsidP="00B04B31">
      <w:pPr>
        <w:pStyle w:val="ListParagraph"/>
        <w:rPr>
          <w:rFonts w:ascii="Segoe UI" w:hAnsi="Segoe UI" w:cs="Segoe UI"/>
          <w:sz w:val="22"/>
          <w:szCs w:val="22"/>
        </w:rPr>
      </w:pPr>
    </w:p>
    <w:p w14:paraId="4F5EDBA6" w14:textId="1E9BFE98" w:rsidR="00B04B31" w:rsidRDefault="00B04B31" w:rsidP="00B04B31">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6182CA5C" wp14:editId="37E99E58">
            <wp:extent cx="1952625" cy="5315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Ol add features2.JPG"/>
                    <pic:cNvPicPr/>
                  </pic:nvPicPr>
                  <pic:blipFill>
                    <a:blip r:embed="rId16">
                      <a:extLst>
                        <a:ext uri="{28A0092B-C50C-407E-A947-70E740481C1C}">
                          <a14:useLocalDpi xmlns:a14="http://schemas.microsoft.com/office/drawing/2010/main" val="0"/>
                        </a:ext>
                      </a:extLst>
                    </a:blip>
                    <a:stretch>
                      <a:fillRect/>
                    </a:stretch>
                  </pic:blipFill>
                  <pic:spPr>
                    <a:xfrm>
                      <a:off x="0" y="0"/>
                      <a:ext cx="1955239" cy="5322595"/>
                    </a:xfrm>
                    <a:prstGeom prst="rect">
                      <a:avLst/>
                    </a:prstGeom>
                  </pic:spPr>
                </pic:pic>
              </a:graphicData>
            </a:graphic>
          </wp:inline>
        </w:drawing>
      </w:r>
    </w:p>
    <w:p w14:paraId="186C5570" w14:textId="77777777" w:rsidR="00B04B31" w:rsidRDefault="00B04B31" w:rsidP="00B04B31">
      <w:pPr>
        <w:rPr>
          <w:rFonts w:ascii="Segoe UI" w:hAnsi="Segoe UI" w:cs="Segoe UI"/>
          <w:sz w:val="22"/>
          <w:szCs w:val="22"/>
        </w:rPr>
      </w:pPr>
    </w:p>
    <w:p w14:paraId="5E0FBDCE" w14:textId="75AE74D4" w:rsidR="00B04B31" w:rsidRDefault="00B04B31" w:rsidP="00B04B31">
      <w:pPr>
        <w:pStyle w:val="ListParagraph"/>
        <w:numPr>
          <w:ilvl w:val="0"/>
          <w:numId w:val="26"/>
        </w:numPr>
        <w:rPr>
          <w:rFonts w:ascii="Segoe UI" w:hAnsi="Segoe UI" w:cs="Segoe UI"/>
          <w:sz w:val="22"/>
          <w:szCs w:val="22"/>
        </w:rPr>
      </w:pPr>
      <w:r>
        <w:rPr>
          <w:rFonts w:ascii="Segoe UI" w:hAnsi="Segoe UI" w:cs="Segoe UI"/>
          <w:sz w:val="22"/>
          <w:szCs w:val="22"/>
        </w:rPr>
        <w:t xml:space="preserve">Click on the New Feature for the Benson Bubblers and then click on your map to add a new feature.  The attribute pop-up will appear when you add the new feature.  Be sure to populate these values (you can leave </w:t>
      </w:r>
      <w:proofErr w:type="spellStart"/>
      <w:r>
        <w:rPr>
          <w:rFonts w:ascii="Segoe UI" w:hAnsi="Segoe UI" w:cs="Segoe UI"/>
          <w:sz w:val="22"/>
          <w:szCs w:val="22"/>
        </w:rPr>
        <w:t>lat</w:t>
      </w:r>
      <w:proofErr w:type="spellEnd"/>
      <w:r>
        <w:rPr>
          <w:rFonts w:ascii="Segoe UI" w:hAnsi="Segoe UI" w:cs="Segoe UI"/>
          <w:sz w:val="22"/>
          <w:szCs w:val="22"/>
        </w:rPr>
        <w:t xml:space="preserve"> &amp; long blank).  When you are finished, click Close.  Add a couple of more points, filling in the attributes and then save your map.</w:t>
      </w:r>
    </w:p>
    <w:p w14:paraId="6859B961" w14:textId="77777777" w:rsidR="0091390A" w:rsidRDefault="0091390A" w:rsidP="0091390A">
      <w:pPr>
        <w:rPr>
          <w:rFonts w:ascii="Segoe UI" w:hAnsi="Segoe UI" w:cs="Segoe UI"/>
          <w:sz w:val="22"/>
          <w:szCs w:val="22"/>
        </w:rPr>
      </w:pPr>
    </w:p>
    <w:p w14:paraId="6D95F77B" w14:textId="644CEA2D" w:rsidR="0091390A" w:rsidRPr="0091390A" w:rsidRDefault="0091390A" w:rsidP="0091390A">
      <w:pPr>
        <w:pStyle w:val="ListParagraph"/>
        <w:numPr>
          <w:ilvl w:val="0"/>
          <w:numId w:val="21"/>
        </w:numPr>
        <w:rPr>
          <w:rFonts w:ascii="Segoe UI" w:hAnsi="Segoe UI" w:cs="Segoe UI"/>
          <w:b/>
          <w:sz w:val="22"/>
          <w:szCs w:val="22"/>
        </w:rPr>
      </w:pPr>
      <w:r w:rsidRPr="0091390A">
        <w:rPr>
          <w:rFonts w:ascii="Segoe UI" w:hAnsi="Segoe UI" w:cs="Segoe UI"/>
          <w:b/>
          <w:sz w:val="22"/>
          <w:szCs w:val="22"/>
        </w:rPr>
        <w:t xml:space="preserve">Take a screen shot of your newly created features and add it into your lab doc. </w:t>
      </w:r>
    </w:p>
    <w:p w14:paraId="5DA60729" w14:textId="77777777" w:rsidR="00EB31EF" w:rsidRDefault="00EB31EF" w:rsidP="0091390A">
      <w:pPr>
        <w:rPr>
          <w:rFonts w:ascii="Segoe UI" w:hAnsi="Segoe UI" w:cs="Segoe UI"/>
          <w:sz w:val="22"/>
          <w:szCs w:val="22"/>
        </w:rPr>
      </w:pPr>
    </w:p>
    <w:p w14:paraId="456D908D" w14:textId="77777777" w:rsidR="00EB31EF" w:rsidRDefault="00EB31EF" w:rsidP="0091390A">
      <w:pPr>
        <w:rPr>
          <w:rFonts w:ascii="Segoe UI" w:hAnsi="Segoe UI" w:cs="Segoe UI"/>
          <w:sz w:val="22"/>
          <w:szCs w:val="22"/>
        </w:rPr>
      </w:pPr>
    </w:p>
    <w:p w14:paraId="1DE059C3" w14:textId="5924859E" w:rsidR="0075455A" w:rsidRDefault="00695878" w:rsidP="0091390A">
      <w:pPr>
        <w:rPr>
          <w:rFonts w:ascii="Segoe UI" w:hAnsi="Segoe UI" w:cs="Segoe UI"/>
          <w:b/>
          <w:i/>
          <w:sz w:val="22"/>
          <w:szCs w:val="22"/>
        </w:rPr>
      </w:pPr>
      <w:r>
        <w:rPr>
          <w:rFonts w:ascii="Segoe UI" w:hAnsi="Segoe UI" w:cs="Segoe UI"/>
          <w:b/>
          <w:i/>
          <w:sz w:val="22"/>
          <w:szCs w:val="22"/>
        </w:rPr>
        <w:t>Analyzing data with AGOL.</w:t>
      </w:r>
    </w:p>
    <w:p w14:paraId="6926EB0B" w14:textId="21591D0C" w:rsidR="0091390A" w:rsidRDefault="0091390A" w:rsidP="0091390A">
      <w:pPr>
        <w:rPr>
          <w:rFonts w:ascii="Segoe UI" w:hAnsi="Segoe UI" w:cs="Segoe UI"/>
          <w:sz w:val="22"/>
          <w:szCs w:val="22"/>
        </w:rPr>
      </w:pPr>
      <w:r>
        <w:rPr>
          <w:rFonts w:ascii="Segoe UI" w:hAnsi="Segoe UI" w:cs="Segoe UI"/>
          <w:sz w:val="22"/>
          <w:szCs w:val="22"/>
        </w:rPr>
        <w:t xml:space="preserve">In addition to using AGOL to create and publish maps, you can also run a number of analytical tools on your map data.  There are quite a few tools available, but for this lab we will create buffers around your newly-created Benson Bubblers layer.  </w:t>
      </w:r>
    </w:p>
    <w:p w14:paraId="2FD88AFF" w14:textId="77777777" w:rsidR="0091390A" w:rsidRDefault="0091390A" w:rsidP="0091390A">
      <w:pPr>
        <w:rPr>
          <w:rFonts w:ascii="Segoe UI" w:hAnsi="Segoe UI" w:cs="Segoe UI"/>
          <w:sz w:val="22"/>
          <w:szCs w:val="22"/>
        </w:rPr>
      </w:pPr>
    </w:p>
    <w:p w14:paraId="72BC28FA" w14:textId="54173198" w:rsidR="0091390A" w:rsidRDefault="0091390A" w:rsidP="0091390A">
      <w:pPr>
        <w:pStyle w:val="ListParagraph"/>
        <w:numPr>
          <w:ilvl w:val="0"/>
          <w:numId w:val="26"/>
        </w:numPr>
        <w:rPr>
          <w:rFonts w:ascii="Segoe UI" w:hAnsi="Segoe UI" w:cs="Segoe UI"/>
          <w:sz w:val="22"/>
          <w:szCs w:val="22"/>
        </w:rPr>
      </w:pPr>
      <w:r>
        <w:rPr>
          <w:rFonts w:ascii="Segoe UI" w:hAnsi="Segoe UI" w:cs="Segoe UI"/>
          <w:sz w:val="22"/>
          <w:szCs w:val="22"/>
        </w:rPr>
        <w:lastRenderedPageBreak/>
        <w:t xml:space="preserve">Before we create the buffers, click on the Analysis button and spend some time looking through the geoprocessing tools that are available.  </w:t>
      </w:r>
      <w:r w:rsidRPr="00453B89">
        <w:rPr>
          <w:rFonts w:ascii="Segoe UI" w:hAnsi="Segoe UI" w:cs="Segoe UI"/>
          <w:b/>
          <w:sz w:val="22"/>
          <w:szCs w:val="22"/>
        </w:rPr>
        <w:t>**NOTE** DO NOT</w:t>
      </w:r>
      <w:r>
        <w:rPr>
          <w:rFonts w:ascii="Segoe UI" w:hAnsi="Segoe UI" w:cs="Segoe UI"/>
          <w:sz w:val="22"/>
          <w:szCs w:val="22"/>
        </w:rPr>
        <w:t xml:space="preserve"> run these tools.  Each time you run a tool it takes ‘credits’ from our account.  </w:t>
      </w:r>
    </w:p>
    <w:p w14:paraId="1E6778D4" w14:textId="77777777" w:rsidR="0091390A" w:rsidRDefault="0091390A" w:rsidP="0091390A">
      <w:pPr>
        <w:rPr>
          <w:rFonts w:ascii="Segoe UI" w:hAnsi="Segoe UI" w:cs="Segoe UI"/>
          <w:sz w:val="22"/>
          <w:szCs w:val="22"/>
        </w:rPr>
      </w:pPr>
    </w:p>
    <w:p w14:paraId="7AA409CF" w14:textId="6E3F5339" w:rsidR="0091390A" w:rsidRDefault="0091390A" w:rsidP="0091390A">
      <w:pPr>
        <w:pStyle w:val="ListParagraph"/>
        <w:numPr>
          <w:ilvl w:val="0"/>
          <w:numId w:val="21"/>
        </w:numPr>
        <w:rPr>
          <w:rFonts w:ascii="Segoe UI" w:hAnsi="Segoe UI" w:cs="Segoe UI"/>
          <w:b/>
          <w:sz w:val="22"/>
          <w:szCs w:val="22"/>
        </w:rPr>
      </w:pPr>
      <w:r w:rsidRPr="00453B89">
        <w:rPr>
          <w:rFonts w:ascii="Segoe UI" w:hAnsi="Segoe UI" w:cs="Segoe UI"/>
          <w:b/>
          <w:sz w:val="22"/>
          <w:szCs w:val="22"/>
        </w:rPr>
        <w:t>Are there any tools that you are unfamiliar with from ArcGIS desktop?</w:t>
      </w:r>
    </w:p>
    <w:p w14:paraId="5C8E642D" w14:textId="77777777" w:rsidR="00EB31EF" w:rsidRPr="00453B89" w:rsidRDefault="00EB31EF" w:rsidP="00EB31EF">
      <w:pPr>
        <w:pStyle w:val="ListParagraph"/>
        <w:rPr>
          <w:rFonts w:ascii="Segoe UI" w:hAnsi="Segoe UI" w:cs="Segoe UI"/>
          <w:b/>
          <w:sz w:val="22"/>
          <w:szCs w:val="22"/>
        </w:rPr>
      </w:pPr>
    </w:p>
    <w:p w14:paraId="297AFCC1" w14:textId="366B05A3" w:rsidR="0091390A" w:rsidRPr="00453B89" w:rsidRDefault="0091390A" w:rsidP="0091390A">
      <w:pPr>
        <w:pStyle w:val="ListParagraph"/>
        <w:numPr>
          <w:ilvl w:val="0"/>
          <w:numId w:val="21"/>
        </w:numPr>
        <w:rPr>
          <w:rFonts w:ascii="Segoe UI" w:hAnsi="Segoe UI" w:cs="Segoe UI"/>
          <w:b/>
          <w:sz w:val="22"/>
          <w:szCs w:val="22"/>
        </w:rPr>
      </w:pPr>
      <w:r w:rsidRPr="00453B89">
        <w:rPr>
          <w:rFonts w:ascii="Segoe UI" w:hAnsi="Segoe UI" w:cs="Segoe UI"/>
          <w:b/>
          <w:sz w:val="22"/>
          <w:szCs w:val="22"/>
        </w:rPr>
        <w:t>Pick two tools and explain what you could do with them</w:t>
      </w:r>
      <w:r w:rsidR="00453B89" w:rsidRPr="00453B89">
        <w:rPr>
          <w:rFonts w:ascii="Segoe UI" w:hAnsi="Segoe UI" w:cs="Segoe UI"/>
          <w:b/>
          <w:sz w:val="22"/>
          <w:szCs w:val="22"/>
        </w:rPr>
        <w:t xml:space="preserve"> (click on the little ‘</w:t>
      </w:r>
      <w:proofErr w:type="spellStart"/>
      <w:r w:rsidR="00453B89" w:rsidRPr="00453B89">
        <w:rPr>
          <w:rFonts w:ascii="Segoe UI" w:hAnsi="Segoe UI" w:cs="Segoe UI"/>
          <w:b/>
          <w:sz w:val="22"/>
          <w:szCs w:val="22"/>
        </w:rPr>
        <w:t>i</w:t>
      </w:r>
      <w:proofErr w:type="spellEnd"/>
      <w:r w:rsidR="00453B89" w:rsidRPr="00453B89">
        <w:rPr>
          <w:rFonts w:ascii="Segoe UI" w:hAnsi="Segoe UI" w:cs="Segoe UI"/>
          <w:b/>
          <w:sz w:val="22"/>
          <w:szCs w:val="22"/>
        </w:rPr>
        <w:t>’ icon next to each tool)</w:t>
      </w:r>
      <w:r w:rsidRPr="00453B89">
        <w:rPr>
          <w:rFonts w:ascii="Segoe UI" w:hAnsi="Segoe UI" w:cs="Segoe UI"/>
          <w:b/>
          <w:sz w:val="22"/>
          <w:szCs w:val="22"/>
        </w:rPr>
        <w:t xml:space="preserve">.  Does it seem easier to more difficult than working with tools in the Desktop version?  </w:t>
      </w:r>
    </w:p>
    <w:p w14:paraId="36E2D691" w14:textId="77777777" w:rsidR="00453B89" w:rsidRDefault="00453B89" w:rsidP="00453B89">
      <w:pPr>
        <w:rPr>
          <w:rFonts w:ascii="Segoe UI" w:hAnsi="Segoe UI" w:cs="Segoe UI"/>
          <w:sz w:val="22"/>
          <w:szCs w:val="22"/>
        </w:rPr>
      </w:pPr>
    </w:p>
    <w:p w14:paraId="6DA15510" w14:textId="66D0ABEF" w:rsidR="00453B89" w:rsidRDefault="00453B89" w:rsidP="00453B89">
      <w:pPr>
        <w:pStyle w:val="ListParagraph"/>
        <w:numPr>
          <w:ilvl w:val="0"/>
          <w:numId w:val="26"/>
        </w:numPr>
        <w:rPr>
          <w:rFonts w:ascii="Segoe UI" w:hAnsi="Segoe UI" w:cs="Segoe UI"/>
          <w:sz w:val="22"/>
          <w:szCs w:val="22"/>
        </w:rPr>
      </w:pPr>
      <w:r>
        <w:rPr>
          <w:rFonts w:ascii="Segoe UI" w:hAnsi="Segoe UI" w:cs="Segoe UI"/>
          <w:sz w:val="22"/>
          <w:szCs w:val="22"/>
        </w:rPr>
        <w:t xml:space="preserve">In the Perform Analysis window, click on Use Proximity to show the tools available. </w:t>
      </w:r>
    </w:p>
    <w:p w14:paraId="6E60E59C" w14:textId="77777777" w:rsidR="00453B89" w:rsidRDefault="00453B89" w:rsidP="00453B89">
      <w:pPr>
        <w:rPr>
          <w:rFonts w:ascii="Segoe UI" w:hAnsi="Segoe UI" w:cs="Segoe UI"/>
          <w:sz w:val="22"/>
          <w:szCs w:val="22"/>
        </w:rPr>
      </w:pPr>
    </w:p>
    <w:p w14:paraId="304FAAD4" w14:textId="2F9A9B16" w:rsidR="00453B89" w:rsidRDefault="00453B89" w:rsidP="00453B89">
      <w:pPr>
        <w:jc w:val="center"/>
        <w:rPr>
          <w:rFonts w:ascii="Segoe UI" w:hAnsi="Segoe UI" w:cs="Segoe UI"/>
          <w:sz w:val="22"/>
          <w:szCs w:val="22"/>
        </w:rPr>
      </w:pPr>
      <w:r>
        <w:rPr>
          <w:rFonts w:ascii="Segoe UI" w:hAnsi="Segoe UI" w:cs="Segoe UI"/>
          <w:noProof/>
          <w:sz w:val="22"/>
          <w:szCs w:val="22"/>
        </w:rPr>
        <w:drawing>
          <wp:inline distT="0" distB="0" distL="0" distR="0" wp14:anchorId="593C5702" wp14:editId="345C8F53">
            <wp:extent cx="2171700" cy="3588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OL perform analysis.JPG"/>
                    <pic:cNvPicPr/>
                  </pic:nvPicPr>
                  <pic:blipFill>
                    <a:blip r:embed="rId17">
                      <a:extLst>
                        <a:ext uri="{28A0092B-C50C-407E-A947-70E740481C1C}">
                          <a14:useLocalDpi xmlns:a14="http://schemas.microsoft.com/office/drawing/2010/main" val="0"/>
                        </a:ext>
                      </a:extLst>
                    </a:blip>
                    <a:stretch>
                      <a:fillRect/>
                    </a:stretch>
                  </pic:blipFill>
                  <pic:spPr>
                    <a:xfrm>
                      <a:off x="0" y="0"/>
                      <a:ext cx="2175219" cy="3594511"/>
                    </a:xfrm>
                    <a:prstGeom prst="rect">
                      <a:avLst/>
                    </a:prstGeom>
                  </pic:spPr>
                </pic:pic>
              </a:graphicData>
            </a:graphic>
          </wp:inline>
        </w:drawing>
      </w:r>
    </w:p>
    <w:p w14:paraId="5DF322C4" w14:textId="77777777" w:rsidR="00453B89" w:rsidRDefault="00453B89" w:rsidP="00453B89">
      <w:pPr>
        <w:rPr>
          <w:rFonts w:ascii="Segoe UI" w:hAnsi="Segoe UI" w:cs="Segoe UI"/>
          <w:sz w:val="22"/>
          <w:szCs w:val="22"/>
        </w:rPr>
      </w:pPr>
    </w:p>
    <w:p w14:paraId="104CD8EB" w14:textId="56EC630D" w:rsidR="00453B89" w:rsidRDefault="00453B89" w:rsidP="00453B89">
      <w:pPr>
        <w:pStyle w:val="ListParagraph"/>
        <w:numPr>
          <w:ilvl w:val="0"/>
          <w:numId w:val="26"/>
        </w:numPr>
        <w:rPr>
          <w:rFonts w:ascii="Segoe UI" w:hAnsi="Segoe UI" w:cs="Segoe UI"/>
          <w:sz w:val="22"/>
          <w:szCs w:val="22"/>
        </w:rPr>
      </w:pPr>
      <w:r>
        <w:rPr>
          <w:rFonts w:ascii="Segoe UI" w:hAnsi="Segoe UI" w:cs="Segoe UI"/>
          <w:sz w:val="22"/>
          <w:szCs w:val="22"/>
        </w:rPr>
        <w:t xml:space="preserve">Click on Create Buffers to open that tool.  We are going to create a multi-ring 100, 500, 1320 feet from bubblers.  Make sure to select the Benson Bubblers layer, put in the three distances (separated by a space), </w:t>
      </w:r>
      <w:proofErr w:type="gramStart"/>
      <w:r>
        <w:rPr>
          <w:rFonts w:ascii="Segoe UI" w:hAnsi="Segoe UI" w:cs="Segoe UI"/>
          <w:sz w:val="22"/>
          <w:szCs w:val="22"/>
        </w:rPr>
        <w:t>select</w:t>
      </w:r>
      <w:proofErr w:type="gramEnd"/>
      <w:r>
        <w:rPr>
          <w:rFonts w:ascii="Segoe UI" w:hAnsi="Segoe UI" w:cs="Segoe UI"/>
          <w:sz w:val="22"/>
          <w:szCs w:val="22"/>
        </w:rPr>
        <w:t xml:space="preserve"> the dissolve type and rings.  Uncheck the ‘use the current map extent’ and click Run Analysis.</w:t>
      </w:r>
    </w:p>
    <w:p w14:paraId="34D30ADD" w14:textId="77777777" w:rsidR="00453B89" w:rsidRDefault="00453B89" w:rsidP="00453B89">
      <w:pPr>
        <w:rPr>
          <w:rFonts w:ascii="Segoe UI" w:hAnsi="Segoe UI" w:cs="Segoe UI"/>
          <w:sz w:val="22"/>
          <w:szCs w:val="22"/>
        </w:rPr>
      </w:pPr>
    </w:p>
    <w:p w14:paraId="2C9E382E" w14:textId="7CD50AC2" w:rsidR="00453B89" w:rsidRDefault="00453B89" w:rsidP="00453B89">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140AA074" wp14:editId="40217B4F">
            <wp:extent cx="2127674" cy="55721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L create bufferes.JPG"/>
                    <pic:cNvPicPr/>
                  </pic:nvPicPr>
                  <pic:blipFill>
                    <a:blip r:embed="rId18">
                      <a:extLst>
                        <a:ext uri="{28A0092B-C50C-407E-A947-70E740481C1C}">
                          <a14:useLocalDpi xmlns:a14="http://schemas.microsoft.com/office/drawing/2010/main" val="0"/>
                        </a:ext>
                      </a:extLst>
                    </a:blip>
                    <a:stretch>
                      <a:fillRect/>
                    </a:stretch>
                  </pic:blipFill>
                  <pic:spPr>
                    <a:xfrm>
                      <a:off x="0" y="0"/>
                      <a:ext cx="2137041" cy="5596656"/>
                    </a:xfrm>
                    <a:prstGeom prst="rect">
                      <a:avLst/>
                    </a:prstGeom>
                  </pic:spPr>
                </pic:pic>
              </a:graphicData>
            </a:graphic>
          </wp:inline>
        </w:drawing>
      </w:r>
    </w:p>
    <w:p w14:paraId="3E5881BB" w14:textId="77777777" w:rsidR="00453B89" w:rsidRDefault="00453B89" w:rsidP="00453B89">
      <w:pPr>
        <w:jc w:val="center"/>
        <w:rPr>
          <w:rFonts w:ascii="Segoe UI" w:hAnsi="Segoe UI" w:cs="Segoe UI"/>
          <w:sz w:val="22"/>
          <w:szCs w:val="22"/>
        </w:rPr>
      </w:pPr>
    </w:p>
    <w:p w14:paraId="2F3CAFD0" w14:textId="4C6859CF" w:rsidR="00224D96" w:rsidRPr="00EB31EF" w:rsidRDefault="00224D96" w:rsidP="00224D96">
      <w:pPr>
        <w:pStyle w:val="ListParagraph"/>
        <w:numPr>
          <w:ilvl w:val="0"/>
          <w:numId w:val="21"/>
        </w:numPr>
        <w:rPr>
          <w:rFonts w:ascii="Segoe UI" w:hAnsi="Segoe UI" w:cs="Segoe UI"/>
          <w:b/>
          <w:sz w:val="22"/>
          <w:szCs w:val="22"/>
        </w:rPr>
      </w:pPr>
      <w:r w:rsidRPr="00EB31EF">
        <w:rPr>
          <w:rFonts w:ascii="Segoe UI" w:hAnsi="Segoe UI" w:cs="Segoe UI"/>
          <w:b/>
          <w:sz w:val="22"/>
          <w:szCs w:val="22"/>
        </w:rPr>
        <w:t xml:space="preserve">Are there two or more Benson Bubblers within 100 </w:t>
      </w:r>
      <w:proofErr w:type="spellStart"/>
      <w:r w:rsidRPr="00EB31EF">
        <w:rPr>
          <w:rFonts w:ascii="Segoe UI" w:hAnsi="Segoe UI" w:cs="Segoe UI"/>
          <w:b/>
          <w:sz w:val="22"/>
          <w:szCs w:val="22"/>
        </w:rPr>
        <w:t>ft</w:t>
      </w:r>
      <w:proofErr w:type="spellEnd"/>
      <w:r w:rsidRPr="00EB31EF">
        <w:rPr>
          <w:rFonts w:ascii="Segoe UI" w:hAnsi="Segoe UI" w:cs="Segoe UI"/>
          <w:b/>
          <w:sz w:val="22"/>
          <w:szCs w:val="22"/>
        </w:rPr>
        <w:t xml:space="preserve"> of one another?  How can you tell?</w:t>
      </w:r>
    </w:p>
    <w:p w14:paraId="5F844A8F" w14:textId="77777777" w:rsidR="00453B89" w:rsidRDefault="00453B89" w:rsidP="00453B89">
      <w:pPr>
        <w:rPr>
          <w:rFonts w:ascii="Segoe UI" w:hAnsi="Segoe UI" w:cs="Segoe UI"/>
          <w:sz w:val="22"/>
          <w:szCs w:val="22"/>
        </w:rPr>
      </w:pPr>
    </w:p>
    <w:p w14:paraId="442E24FD" w14:textId="55B6B359" w:rsidR="00453B89" w:rsidRDefault="00453B89" w:rsidP="00453B89">
      <w:pPr>
        <w:pStyle w:val="ListParagraph"/>
        <w:numPr>
          <w:ilvl w:val="0"/>
          <w:numId w:val="26"/>
        </w:numPr>
        <w:rPr>
          <w:rFonts w:ascii="Segoe UI" w:hAnsi="Segoe UI" w:cs="Segoe UI"/>
          <w:sz w:val="22"/>
          <w:szCs w:val="22"/>
        </w:rPr>
      </w:pPr>
      <w:r>
        <w:rPr>
          <w:rFonts w:ascii="Segoe UI" w:hAnsi="Segoe UI" w:cs="Segoe UI"/>
          <w:sz w:val="22"/>
          <w:szCs w:val="22"/>
        </w:rPr>
        <w:t xml:space="preserve">Next, we will create a density of </w:t>
      </w:r>
      <w:r w:rsidR="00224D96">
        <w:rPr>
          <w:rFonts w:ascii="Segoe UI" w:hAnsi="Segoe UI" w:cs="Segoe UI"/>
          <w:sz w:val="22"/>
          <w:szCs w:val="22"/>
        </w:rPr>
        <w:t xml:space="preserve">the bubblers so that we can view it as a ‘heat map’.  Click on Analysis, and this time go to </w:t>
      </w:r>
      <w:proofErr w:type="gramStart"/>
      <w:r w:rsidR="00224D96">
        <w:rPr>
          <w:rFonts w:ascii="Segoe UI" w:hAnsi="Segoe UI" w:cs="Segoe UI"/>
          <w:sz w:val="22"/>
          <w:szCs w:val="22"/>
        </w:rPr>
        <w:t>Analyze</w:t>
      </w:r>
      <w:proofErr w:type="gramEnd"/>
      <w:r w:rsidR="00224D96">
        <w:rPr>
          <w:rFonts w:ascii="Segoe UI" w:hAnsi="Segoe UI" w:cs="Segoe UI"/>
          <w:sz w:val="22"/>
          <w:szCs w:val="22"/>
        </w:rPr>
        <w:t xml:space="preserve"> patterns.  Click on Calculate Density.  Select the Benson Bubblers are the layer.  There is no count field.  Click on Options to see what can be changed.  You have the option to make these changes or you can accept the defaults.  When finished, click Run Analysis.</w:t>
      </w:r>
    </w:p>
    <w:p w14:paraId="74C57216" w14:textId="77777777" w:rsidR="00224D96" w:rsidRDefault="00224D96" w:rsidP="00224D96">
      <w:pPr>
        <w:rPr>
          <w:rFonts w:ascii="Segoe UI" w:hAnsi="Segoe UI" w:cs="Segoe UI"/>
          <w:sz w:val="22"/>
          <w:szCs w:val="22"/>
        </w:rPr>
      </w:pPr>
    </w:p>
    <w:p w14:paraId="6419F1E4" w14:textId="070D9709" w:rsidR="00224D96" w:rsidRPr="00224D96" w:rsidRDefault="00224D96" w:rsidP="00224D96">
      <w:pPr>
        <w:pStyle w:val="ListParagraph"/>
        <w:numPr>
          <w:ilvl w:val="0"/>
          <w:numId w:val="21"/>
        </w:numPr>
        <w:rPr>
          <w:rFonts w:ascii="Segoe UI" w:hAnsi="Segoe UI" w:cs="Segoe UI"/>
          <w:b/>
          <w:sz w:val="22"/>
          <w:szCs w:val="22"/>
        </w:rPr>
      </w:pPr>
      <w:r w:rsidRPr="00224D96">
        <w:rPr>
          <w:rFonts w:ascii="Segoe UI" w:hAnsi="Segoe UI" w:cs="Segoe UI"/>
          <w:b/>
          <w:sz w:val="22"/>
          <w:szCs w:val="22"/>
        </w:rPr>
        <w:t>What pattern emerges when looking at the data as a heat map?</w:t>
      </w:r>
    </w:p>
    <w:p w14:paraId="15DAD442" w14:textId="77777777" w:rsidR="00224D96" w:rsidRPr="00224D96" w:rsidRDefault="00224D96" w:rsidP="00224D96">
      <w:pPr>
        <w:rPr>
          <w:rFonts w:ascii="Segoe UI" w:hAnsi="Segoe UI" w:cs="Segoe UI"/>
          <w:sz w:val="22"/>
          <w:szCs w:val="22"/>
        </w:rPr>
      </w:pPr>
    </w:p>
    <w:p w14:paraId="01FF302B" w14:textId="5BD1A60D" w:rsidR="00224D96" w:rsidRDefault="00224D96" w:rsidP="00224D96">
      <w:pPr>
        <w:pStyle w:val="ListParagraph"/>
        <w:numPr>
          <w:ilvl w:val="0"/>
          <w:numId w:val="26"/>
        </w:numPr>
        <w:rPr>
          <w:rFonts w:ascii="Segoe UI" w:hAnsi="Segoe UI" w:cs="Segoe UI"/>
          <w:sz w:val="22"/>
          <w:szCs w:val="22"/>
        </w:rPr>
      </w:pPr>
      <w:r>
        <w:rPr>
          <w:rFonts w:ascii="Segoe UI" w:hAnsi="Segoe UI" w:cs="Segoe UI"/>
          <w:sz w:val="22"/>
          <w:szCs w:val="22"/>
        </w:rPr>
        <w:t xml:space="preserve">Based on the other data layers you brought into your map – choose one additional analysis to run on one of your other data layers or using more than one layer.  PLEASE </w:t>
      </w:r>
      <w:r>
        <w:rPr>
          <w:rFonts w:ascii="Segoe UI" w:hAnsi="Segoe UI" w:cs="Segoe UI"/>
          <w:sz w:val="22"/>
          <w:szCs w:val="22"/>
        </w:rPr>
        <w:lastRenderedPageBreak/>
        <w:t xml:space="preserve">DO NOT RUN IT MULTIPLE TIMES!!!  As I mentioned, this uses credits towards our account.  </w:t>
      </w:r>
    </w:p>
    <w:p w14:paraId="590C0748" w14:textId="77777777" w:rsidR="00224D96" w:rsidRDefault="00224D96" w:rsidP="00224D96">
      <w:pPr>
        <w:pStyle w:val="ListParagraph"/>
        <w:rPr>
          <w:rFonts w:ascii="Segoe UI" w:hAnsi="Segoe UI" w:cs="Segoe UI"/>
          <w:sz w:val="22"/>
          <w:szCs w:val="22"/>
        </w:rPr>
      </w:pPr>
    </w:p>
    <w:p w14:paraId="14DC2967" w14:textId="2558EB20" w:rsidR="00224D96" w:rsidRPr="00224D96" w:rsidRDefault="00224D96" w:rsidP="00224D96">
      <w:pPr>
        <w:pStyle w:val="ListParagraph"/>
        <w:numPr>
          <w:ilvl w:val="0"/>
          <w:numId w:val="21"/>
        </w:numPr>
        <w:rPr>
          <w:rFonts w:ascii="Segoe UI" w:hAnsi="Segoe UI" w:cs="Segoe UI"/>
          <w:b/>
          <w:sz w:val="22"/>
          <w:szCs w:val="22"/>
        </w:rPr>
      </w:pPr>
      <w:r w:rsidRPr="00224D96">
        <w:rPr>
          <w:rFonts w:ascii="Segoe UI" w:hAnsi="Segoe UI" w:cs="Segoe UI"/>
          <w:b/>
          <w:sz w:val="22"/>
          <w:szCs w:val="22"/>
        </w:rPr>
        <w:t>What analysis did you run?  What were the inputs and parameters that you set?</w:t>
      </w:r>
    </w:p>
    <w:p w14:paraId="7D82D44F" w14:textId="77777777" w:rsidR="0075455A" w:rsidRDefault="0075455A" w:rsidP="0075455A">
      <w:pPr>
        <w:rPr>
          <w:rFonts w:ascii="Segoe UI" w:hAnsi="Segoe UI" w:cs="Segoe UI"/>
          <w:sz w:val="22"/>
          <w:szCs w:val="22"/>
        </w:rPr>
      </w:pPr>
    </w:p>
    <w:p w14:paraId="3D802EB2" w14:textId="084AAF00" w:rsidR="00224D96" w:rsidRPr="00224D96" w:rsidRDefault="00224D96" w:rsidP="00224D96">
      <w:pPr>
        <w:pStyle w:val="ListParagraph"/>
        <w:numPr>
          <w:ilvl w:val="0"/>
          <w:numId w:val="26"/>
        </w:numPr>
        <w:rPr>
          <w:rFonts w:ascii="Segoe UI" w:hAnsi="Segoe UI" w:cs="Segoe UI"/>
          <w:sz w:val="22"/>
          <w:szCs w:val="22"/>
        </w:rPr>
      </w:pPr>
      <w:r>
        <w:rPr>
          <w:rFonts w:ascii="Segoe UI" w:hAnsi="Segoe UI" w:cs="Segoe UI"/>
          <w:sz w:val="22"/>
          <w:szCs w:val="22"/>
        </w:rPr>
        <w:t xml:space="preserve">Include all your new analysis layers in your map and </w:t>
      </w:r>
      <w:proofErr w:type="gramStart"/>
      <w:r>
        <w:rPr>
          <w:rFonts w:ascii="Segoe UI" w:hAnsi="Segoe UI" w:cs="Segoe UI"/>
          <w:sz w:val="22"/>
          <w:szCs w:val="22"/>
        </w:rPr>
        <w:t>Save</w:t>
      </w:r>
      <w:proofErr w:type="gramEnd"/>
      <w:r>
        <w:rPr>
          <w:rFonts w:ascii="Segoe UI" w:hAnsi="Segoe UI" w:cs="Segoe UI"/>
          <w:sz w:val="22"/>
          <w:szCs w:val="22"/>
        </w:rPr>
        <w:t xml:space="preserve"> your map. </w:t>
      </w:r>
    </w:p>
    <w:p w14:paraId="75556DCF" w14:textId="77777777" w:rsidR="00DC2563" w:rsidRPr="00DC2563" w:rsidRDefault="00DC2563" w:rsidP="00DC2563">
      <w:pPr>
        <w:pStyle w:val="ListParagraph"/>
        <w:rPr>
          <w:rFonts w:ascii="Segoe UI" w:hAnsi="Segoe UI" w:cs="Segoe UI"/>
          <w:sz w:val="22"/>
          <w:szCs w:val="22"/>
        </w:rPr>
      </w:pPr>
    </w:p>
    <w:p w14:paraId="1B9D26A7" w14:textId="0D25E661" w:rsidR="00DC2563" w:rsidRPr="00DC2563" w:rsidRDefault="00DC2563" w:rsidP="00DC2563">
      <w:pPr>
        <w:rPr>
          <w:rFonts w:ascii="Segoe UI" w:hAnsi="Segoe UI" w:cs="Segoe UI"/>
          <w:b/>
          <w:i/>
          <w:sz w:val="22"/>
          <w:szCs w:val="22"/>
        </w:rPr>
      </w:pPr>
      <w:r w:rsidRPr="00DC2563">
        <w:rPr>
          <w:rFonts w:ascii="Segoe UI" w:hAnsi="Segoe UI" w:cs="Segoe UI"/>
          <w:b/>
          <w:i/>
          <w:sz w:val="22"/>
          <w:szCs w:val="22"/>
        </w:rPr>
        <w:t xml:space="preserve">Finalizing your map for submission. </w:t>
      </w:r>
    </w:p>
    <w:p w14:paraId="462F87F8" w14:textId="1A5B24BD" w:rsidR="001F2196" w:rsidRPr="001F2196" w:rsidRDefault="00DC2563" w:rsidP="001F2196">
      <w:pPr>
        <w:rPr>
          <w:rFonts w:ascii="Segoe UI" w:hAnsi="Segoe UI" w:cs="Segoe UI"/>
          <w:sz w:val="22"/>
          <w:szCs w:val="22"/>
        </w:rPr>
      </w:pPr>
      <w:r w:rsidRPr="00DC2563">
        <w:rPr>
          <w:rFonts w:ascii="Segoe UI" w:hAnsi="Segoe UI" w:cs="Segoe UI"/>
          <w:sz w:val="22"/>
          <w:szCs w:val="22"/>
        </w:rPr>
        <w:t>At the end of this lab, you should have</w:t>
      </w:r>
      <w:r w:rsidR="001F2196">
        <w:rPr>
          <w:rFonts w:ascii="Segoe UI" w:hAnsi="Segoe UI" w:cs="Segoe UI"/>
          <w:sz w:val="22"/>
          <w:szCs w:val="22"/>
        </w:rPr>
        <w:t xml:space="preserve"> you</w:t>
      </w:r>
      <w:r w:rsidR="00A75EB5">
        <w:rPr>
          <w:rFonts w:ascii="Segoe UI" w:hAnsi="Segoe UI" w:cs="Segoe UI"/>
          <w:sz w:val="22"/>
          <w:szCs w:val="22"/>
        </w:rPr>
        <w:t>r</w:t>
      </w:r>
      <w:r w:rsidR="001F2196">
        <w:rPr>
          <w:rFonts w:ascii="Segoe UI" w:hAnsi="Segoe UI" w:cs="Segoe UI"/>
          <w:sz w:val="22"/>
          <w:szCs w:val="22"/>
        </w:rPr>
        <w:t xml:space="preserve"> </w:t>
      </w:r>
      <w:r w:rsidR="001F2196" w:rsidRPr="001F2196">
        <w:rPr>
          <w:rFonts w:ascii="Segoe UI" w:hAnsi="Segoe UI" w:cs="Segoe UI"/>
          <w:sz w:val="22"/>
          <w:szCs w:val="22"/>
        </w:rPr>
        <w:t xml:space="preserve">Lab </w:t>
      </w:r>
      <w:r w:rsidR="00A75EB5">
        <w:rPr>
          <w:rFonts w:ascii="Segoe UI" w:hAnsi="Segoe UI" w:cs="Segoe UI"/>
          <w:sz w:val="22"/>
          <w:szCs w:val="22"/>
        </w:rPr>
        <w:t>3</w:t>
      </w:r>
      <w:r w:rsidR="001F2196" w:rsidRPr="001F2196">
        <w:rPr>
          <w:rFonts w:ascii="Segoe UI" w:hAnsi="Segoe UI" w:cs="Segoe UI"/>
          <w:sz w:val="22"/>
          <w:szCs w:val="22"/>
        </w:rPr>
        <w:t xml:space="preserve"> </w:t>
      </w:r>
      <w:r w:rsidR="001F2196">
        <w:rPr>
          <w:rFonts w:ascii="Segoe UI" w:hAnsi="Segoe UI" w:cs="Segoe UI"/>
          <w:sz w:val="22"/>
          <w:szCs w:val="22"/>
        </w:rPr>
        <w:t>map</w:t>
      </w:r>
      <w:r w:rsidR="001F2196" w:rsidRPr="001F2196">
        <w:rPr>
          <w:rFonts w:ascii="Segoe UI" w:hAnsi="Segoe UI" w:cs="Segoe UI"/>
          <w:sz w:val="22"/>
          <w:szCs w:val="22"/>
        </w:rPr>
        <w:t xml:space="preserve"> &amp; style, with three new analysis layers (also stylized)</w:t>
      </w:r>
      <w:r w:rsidR="001F2196">
        <w:rPr>
          <w:rFonts w:ascii="Segoe UI" w:hAnsi="Segoe UI" w:cs="Segoe UI"/>
          <w:sz w:val="22"/>
          <w:szCs w:val="22"/>
        </w:rPr>
        <w:t>.</w:t>
      </w:r>
    </w:p>
    <w:p w14:paraId="6BD9A950" w14:textId="77777777" w:rsidR="00DC2563" w:rsidRPr="00A75EB5" w:rsidRDefault="00DC2563" w:rsidP="00DC2563">
      <w:pPr>
        <w:rPr>
          <w:rFonts w:ascii="Segoe UI" w:hAnsi="Segoe UI" w:cs="Segoe UI"/>
          <w:b/>
          <w:sz w:val="22"/>
          <w:szCs w:val="22"/>
        </w:rPr>
      </w:pPr>
    </w:p>
    <w:p w14:paraId="69349F21" w14:textId="2917ECBE" w:rsidR="00DC2563" w:rsidRPr="00A75EB5" w:rsidRDefault="00DC2563" w:rsidP="00A75EB5">
      <w:pPr>
        <w:pStyle w:val="ListParagraph"/>
        <w:numPr>
          <w:ilvl w:val="0"/>
          <w:numId w:val="21"/>
        </w:numPr>
        <w:rPr>
          <w:rFonts w:ascii="Segoe UI" w:hAnsi="Segoe UI" w:cs="Segoe UI"/>
          <w:b/>
          <w:sz w:val="22"/>
          <w:szCs w:val="22"/>
        </w:rPr>
      </w:pPr>
      <w:r w:rsidRPr="00A75EB5">
        <w:rPr>
          <w:rFonts w:ascii="Segoe UI" w:hAnsi="Segoe UI" w:cs="Segoe UI"/>
          <w:b/>
          <w:sz w:val="22"/>
          <w:szCs w:val="22"/>
        </w:rPr>
        <w:t xml:space="preserve">Share the map with the Interactive Map Design </w:t>
      </w:r>
      <w:r w:rsidR="00A75EB5" w:rsidRPr="00A75EB5">
        <w:rPr>
          <w:rFonts w:ascii="Segoe UI" w:hAnsi="Segoe UI" w:cs="Segoe UI"/>
          <w:b/>
          <w:sz w:val="22"/>
          <w:szCs w:val="22"/>
        </w:rPr>
        <w:t>2017</w:t>
      </w:r>
      <w:r w:rsidRPr="00A75EB5">
        <w:rPr>
          <w:rFonts w:ascii="Segoe UI" w:hAnsi="Segoe UI" w:cs="Segoe UI"/>
          <w:b/>
          <w:sz w:val="22"/>
          <w:szCs w:val="22"/>
        </w:rPr>
        <w:t xml:space="preserve"> group, and include the URL to your map in your lab doc.</w:t>
      </w:r>
    </w:p>
    <w:p w14:paraId="4B64CE91" w14:textId="76E08D9C" w:rsidR="00DC2563" w:rsidRDefault="00DC2563" w:rsidP="00DC2563">
      <w:pPr>
        <w:rPr>
          <w:rFonts w:ascii="Segoe UI" w:hAnsi="Segoe UI" w:cs="Segoe UI"/>
          <w:sz w:val="22"/>
          <w:szCs w:val="22"/>
        </w:rPr>
      </w:pPr>
      <w:r>
        <w:rPr>
          <w:rFonts w:ascii="Segoe UI" w:hAnsi="Segoe UI" w:cs="Segoe UI"/>
          <w:sz w:val="22"/>
          <w:szCs w:val="22"/>
        </w:rPr>
        <w:t xml:space="preserve"> </w:t>
      </w:r>
    </w:p>
    <w:p w14:paraId="0F9DD778" w14:textId="77777777" w:rsidR="005806CE" w:rsidRPr="005806CE" w:rsidRDefault="005806CE" w:rsidP="005806CE">
      <w:pPr>
        <w:rPr>
          <w:rFonts w:ascii="Segoe UI" w:hAnsi="Segoe UI" w:cs="Segoe UI"/>
          <w:sz w:val="22"/>
          <w:szCs w:val="22"/>
        </w:rPr>
      </w:pPr>
      <w:bookmarkStart w:id="0" w:name="_GoBack"/>
      <w:bookmarkEnd w:id="0"/>
    </w:p>
    <w:sectPr w:rsidR="005806CE" w:rsidRPr="005806CE" w:rsidSect="00FD29F4">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5320E" w14:textId="77777777" w:rsidR="00CA3720" w:rsidRDefault="00CA3720" w:rsidP="00203091">
      <w:r>
        <w:separator/>
      </w:r>
    </w:p>
  </w:endnote>
  <w:endnote w:type="continuationSeparator" w:id="0">
    <w:p w14:paraId="3D957C8A" w14:textId="77777777" w:rsidR="00CA3720" w:rsidRDefault="00CA3720"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A75EB5">
          <w:rPr>
            <w:rFonts w:ascii="Segoe UI" w:hAnsi="Segoe UI" w:cs="Segoe UI"/>
            <w:noProof/>
            <w:color w:val="808080" w:themeColor="background1" w:themeShade="80"/>
            <w:sz w:val="20"/>
            <w:szCs w:val="20"/>
          </w:rPr>
          <w:t>11</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2AED" w14:textId="77777777" w:rsidR="00CA3720" w:rsidRDefault="00CA3720" w:rsidP="00203091">
      <w:r>
        <w:separator/>
      </w:r>
    </w:p>
  </w:footnote>
  <w:footnote w:type="continuationSeparator" w:id="0">
    <w:p w14:paraId="4017BEBA" w14:textId="77777777" w:rsidR="00CA3720" w:rsidRDefault="00CA3720"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91"/>
      <w:gridCol w:w="914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0BF3E860" w:rsidR="0017052E" w:rsidRDefault="00CA3720" w:rsidP="005B1BEF">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17052E" w:rsidRPr="00203091">
                <w:rPr>
                  <w:rFonts w:ascii="Segoe UI" w:hAnsi="Segoe UI" w:cs="Segoe UI"/>
                  <w:sz w:val="22"/>
                  <w:szCs w:val="22"/>
                </w:rPr>
                <w:t>Geo 244 | Interactive Map Design | Spring 201</w:t>
              </w:r>
              <w:r w:rsidR="005B1BEF">
                <w:rPr>
                  <w:rFonts w:ascii="Segoe UI" w:hAnsi="Segoe UI" w:cs="Segoe UI"/>
                  <w:sz w:val="22"/>
                  <w:szCs w:val="22"/>
                </w:rPr>
                <w:t>7</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46"/>
    <w:multiLevelType w:val="hybridMultilevel"/>
    <w:tmpl w:val="CAD2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45"/>
    <w:multiLevelType w:val="hybridMultilevel"/>
    <w:tmpl w:val="0ECAC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332"/>
    <w:multiLevelType w:val="hybridMultilevel"/>
    <w:tmpl w:val="5600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6DC"/>
    <w:multiLevelType w:val="hybridMultilevel"/>
    <w:tmpl w:val="45B25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E67A9"/>
    <w:multiLevelType w:val="hybridMultilevel"/>
    <w:tmpl w:val="6C52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17743"/>
    <w:multiLevelType w:val="hybridMultilevel"/>
    <w:tmpl w:val="DD4C5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36C8A"/>
    <w:multiLevelType w:val="hybridMultilevel"/>
    <w:tmpl w:val="767E4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41BF5"/>
    <w:multiLevelType w:val="hybridMultilevel"/>
    <w:tmpl w:val="FFAAD7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A62B4"/>
    <w:multiLevelType w:val="hybridMultilevel"/>
    <w:tmpl w:val="7B44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43C31"/>
    <w:multiLevelType w:val="hybridMultilevel"/>
    <w:tmpl w:val="D202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46C74"/>
    <w:multiLevelType w:val="hybridMultilevel"/>
    <w:tmpl w:val="86C4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F316F"/>
    <w:multiLevelType w:val="hybridMultilevel"/>
    <w:tmpl w:val="591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0C4E"/>
    <w:multiLevelType w:val="hybridMultilevel"/>
    <w:tmpl w:val="17E89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A77A5"/>
    <w:multiLevelType w:val="hybridMultilevel"/>
    <w:tmpl w:val="36AA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63FB6"/>
    <w:multiLevelType w:val="hybridMultilevel"/>
    <w:tmpl w:val="BD002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0B2B"/>
    <w:multiLevelType w:val="hybridMultilevel"/>
    <w:tmpl w:val="CCE4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C3F06"/>
    <w:multiLevelType w:val="hybridMultilevel"/>
    <w:tmpl w:val="C3620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65C01"/>
    <w:multiLevelType w:val="hybridMultilevel"/>
    <w:tmpl w:val="DA5EF2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221A34"/>
    <w:multiLevelType w:val="hybridMultilevel"/>
    <w:tmpl w:val="697E9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E6E4F"/>
    <w:multiLevelType w:val="hybridMultilevel"/>
    <w:tmpl w:val="891E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66E72"/>
    <w:multiLevelType w:val="hybridMultilevel"/>
    <w:tmpl w:val="581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52B84"/>
    <w:multiLevelType w:val="hybridMultilevel"/>
    <w:tmpl w:val="38BA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D6B32"/>
    <w:multiLevelType w:val="hybridMultilevel"/>
    <w:tmpl w:val="8336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31F52"/>
    <w:multiLevelType w:val="hybridMultilevel"/>
    <w:tmpl w:val="4BD0E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2695E"/>
    <w:multiLevelType w:val="hybridMultilevel"/>
    <w:tmpl w:val="48FA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552CE"/>
    <w:multiLevelType w:val="hybridMultilevel"/>
    <w:tmpl w:val="64F2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36CC4"/>
    <w:multiLevelType w:val="hybridMultilevel"/>
    <w:tmpl w:val="F682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20"/>
  </w:num>
  <w:num w:numId="4">
    <w:abstractNumId w:val="11"/>
  </w:num>
  <w:num w:numId="5">
    <w:abstractNumId w:val="26"/>
  </w:num>
  <w:num w:numId="6">
    <w:abstractNumId w:val="18"/>
  </w:num>
  <w:num w:numId="7">
    <w:abstractNumId w:val="2"/>
  </w:num>
  <w:num w:numId="8">
    <w:abstractNumId w:val="15"/>
  </w:num>
  <w:num w:numId="9">
    <w:abstractNumId w:val="25"/>
  </w:num>
  <w:num w:numId="10">
    <w:abstractNumId w:val="1"/>
  </w:num>
  <w:num w:numId="11">
    <w:abstractNumId w:val="22"/>
  </w:num>
  <w:num w:numId="12">
    <w:abstractNumId w:val="3"/>
  </w:num>
  <w:num w:numId="13">
    <w:abstractNumId w:val="19"/>
  </w:num>
  <w:num w:numId="14">
    <w:abstractNumId w:val="0"/>
  </w:num>
  <w:num w:numId="15">
    <w:abstractNumId w:val="9"/>
  </w:num>
  <w:num w:numId="16">
    <w:abstractNumId w:val="21"/>
  </w:num>
  <w:num w:numId="17">
    <w:abstractNumId w:val="14"/>
  </w:num>
  <w:num w:numId="18">
    <w:abstractNumId w:val="4"/>
  </w:num>
  <w:num w:numId="19">
    <w:abstractNumId w:val="16"/>
  </w:num>
  <w:num w:numId="20">
    <w:abstractNumId w:val="23"/>
  </w:num>
  <w:num w:numId="21">
    <w:abstractNumId w:val="8"/>
  </w:num>
  <w:num w:numId="22">
    <w:abstractNumId w:val="17"/>
  </w:num>
  <w:num w:numId="23">
    <w:abstractNumId w:val="7"/>
  </w:num>
  <w:num w:numId="24">
    <w:abstractNumId w:val="6"/>
  </w:num>
  <w:num w:numId="25">
    <w:abstractNumId w:val="13"/>
  </w:num>
  <w:num w:numId="26">
    <w:abstractNumId w:val="5"/>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D9"/>
    <w:rsid w:val="00000881"/>
    <w:rsid w:val="00006401"/>
    <w:rsid w:val="00046BDB"/>
    <w:rsid w:val="00060055"/>
    <w:rsid w:val="00076103"/>
    <w:rsid w:val="0009050E"/>
    <w:rsid w:val="000A7BE7"/>
    <w:rsid w:val="000B127A"/>
    <w:rsid w:val="000B30FE"/>
    <w:rsid w:val="000B313B"/>
    <w:rsid w:val="00122123"/>
    <w:rsid w:val="00135E51"/>
    <w:rsid w:val="00142BB6"/>
    <w:rsid w:val="00151088"/>
    <w:rsid w:val="0017052E"/>
    <w:rsid w:val="00173A9F"/>
    <w:rsid w:val="00175060"/>
    <w:rsid w:val="00180FB2"/>
    <w:rsid w:val="00190588"/>
    <w:rsid w:val="001B137A"/>
    <w:rsid w:val="001F2196"/>
    <w:rsid w:val="00203091"/>
    <w:rsid w:val="002158C2"/>
    <w:rsid w:val="00224D96"/>
    <w:rsid w:val="00231F25"/>
    <w:rsid w:val="00242EDE"/>
    <w:rsid w:val="002663C7"/>
    <w:rsid w:val="002664D2"/>
    <w:rsid w:val="00277E87"/>
    <w:rsid w:val="00283486"/>
    <w:rsid w:val="002A5113"/>
    <w:rsid w:val="002D5488"/>
    <w:rsid w:val="002E114B"/>
    <w:rsid w:val="002F51D7"/>
    <w:rsid w:val="00300585"/>
    <w:rsid w:val="00316B0E"/>
    <w:rsid w:val="00354F81"/>
    <w:rsid w:val="003C25F4"/>
    <w:rsid w:val="003C45A8"/>
    <w:rsid w:val="003D50D5"/>
    <w:rsid w:val="003E4F20"/>
    <w:rsid w:val="00453B89"/>
    <w:rsid w:val="00453CFE"/>
    <w:rsid w:val="004A23B0"/>
    <w:rsid w:val="004F6884"/>
    <w:rsid w:val="00501E4D"/>
    <w:rsid w:val="005218CC"/>
    <w:rsid w:val="0053334B"/>
    <w:rsid w:val="00544F22"/>
    <w:rsid w:val="005476C5"/>
    <w:rsid w:val="005657F3"/>
    <w:rsid w:val="005806CE"/>
    <w:rsid w:val="00586480"/>
    <w:rsid w:val="005B1BEF"/>
    <w:rsid w:val="005C2A99"/>
    <w:rsid w:val="005C41E9"/>
    <w:rsid w:val="005D731B"/>
    <w:rsid w:val="006050DB"/>
    <w:rsid w:val="00612F53"/>
    <w:rsid w:val="00613BBB"/>
    <w:rsid w:val="006360D9"/>
    <w:rsid w:val="006574FD"/>
    <w:rsid w:val="00691B6E"/>
    <w:rsid w:val="00695878"/>
    <w:rsid w:val="006A43F2"/>
    <w:rsid w:val="006B4EC8"/>
    <w:rsid w:val="006F24CB"/>
    <w:rsid w:val="00701C05"/>
    <w:rsid w:val="007035B2"/>
    <w:rsid w:val="00717425"/>
    <w:rsid w:val="00732E3B"/>
    <w:rsid w:val="007332AD"/>
    <w:rsid w:val="0075455A"/>
    <w:rsid w:val="007959C3"/>
    <w:rsid w:val="007B3709"/>
    <w:rsid w:val="007D216D"/>
    <w:rsid w:val="007D4D67"/>
    <w:rsid w:val="00813E5F"/>
    <w:rsid w:val="008824E0"/>
    <w:rsid w:val="008A44D8"/>
    <w:rsid w:val="008B03B1"/>
    <w:rsid w:val="008B2C4C"/>
    <w:rsid w:val="00907097"/>
    <w:rsid w:val="0091255F"/>
    <w:rsid w:val="0091390A"/>
    <w:rsid w:val="009215D1"/>
    <w:rsid w:val="00943AE1"/>
    <w:rsid w:val="009447C9"/>
    <w:rsid w:val="00954C38"/>
    <w:rsid w:val="00985A40"/>
    <w:rsid w:val="00991C75"/>
    <w:rsid w:val="009C5DE4"/>
    <w:rsid w:val="009F1F07"/>
    <w:rsid w:val="00A04CBC"/>
    <w:rsid w:val="00A40502"/>
    <w:rsid w:val="00A513F0"/>
    <w:rsid w:val="00A65068"/>
    <w:rsid w:val="00A75EB5"/>
    <w:rsid w:val="00A8012F"/>
    <w:rsid w:val="00A8347B"/>
    <w:rsid w:val="00AB5592"/>
    <w:rsid w:val="00AC6785"/>
    <w:rsid w:val="00AE2A3A"/>
    <w:rsid w:val="00AE3444"/>
    <w:rsid w:val="00AE4CD5"/>
    <w:rsid w:val="00B01527"/>
    <w:rsid w:val="00B03C15"/>
    <w:rsid w:val="00B04B31"/>
    <w:rsid w:val="00B1660A"/>
    <w:rsid w:val="00B31519"/>
    <w:rsid w:val="00B66B42"/>
    <w:rsid w:val="00B747E2"/>
    <w:rsid w:val="00BA030F"/>
    <w:rsid w:val="00BB6FF1"/>
    <w:rsid w:val="00BF137E"/>
    <w:rsid w:val="00C162B8"/>
    <w:rsid w:val="00C250CE"/>
    <w:rsid w:val="00C62977"/>
    <w:rsid w:val="00C630AE"/>
    <w:rsid w:val="00C8168E"/>
    <w:rsid w:val="00C8420F"/>
    <w:rsid w:val="00C920FB"/>
    <w:rsid w:val="00C97C97"/>
    <w:rsid w:val="00CA3720"/>
    <w:rsid w:val="00CB088F"/>
    <w:rsid w:val="00D01010"/>
    <w:rsid w:val="00D31B79"/>
    <w:rsid w:val="00D36E3A"/>
    <w:rsid w:val="00D64294"/>
    <w:rsid w:val="00D6554D"/>
    <w:rsid w:val="00D918C1"/>
    <w:rsid w:val="00D9618C"/>
    <w:rsid w:val="00DB5B65"/>
    <w:rsid w:val="00DB69DB"/>
    <w:rsid w:val="00DC2563"/>
    <w:rsid w:val="00DC2EFC"/>
    <w:rsid w:val="00DD0F55"/>
    <w:rsid w:val="00E047AB"/>
    <w:rsid w:val="00E11DD9"/>
    <w:rsid w:val="00E21276"/>
    <w:rsid w:val="00E34792"/>
    <w:rsid w:val="00E408BB"/>
    <w:rsid w:val="00E41A5B"/>
    <w:rsid w:val="00E5065C"/>
    <w:rsid w:val="00E563D1"/>
    <w:rsid w:val="00E657F8"/>
    <w:rsid w:val="00E701C8"/>
    <w:rsid w:val="00E91EF9"/>
    <w:rsid w:val="00E956BA"/>
    <w:rsid w:val="00EB31EF"/>
    <w:rsid w:val="00ED0534"/>
    <w:rsid w:val="00EF5169"/>
    <w:rsid w:val="00EF5B8D"/>
    <w:rsid w:val="00F05D18"/>
    <w:rsid w:val="00F14255"/>
    <w:rsid w:val="00F1564D"/>
    <w:rsid w:val="00F218B1"/>
    <w:rsid w:val="00F2595C"/>
    <w:rsid w:val="00F3331F"/>
    <w:rsid w:val="00F36B0E"/>
    <w:rsid w:val="00F37312"/>
    <w:rsid w:val="00F552A4"/>
    <w:rsid w:val="00F55728"/>
    <w:rsid w:val="00F636BD"/>
    <w:rsid w:val="00F71ECD"/>
    <w:rsid w:val="00F82701"/>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http://doc.arcgis.com/en/arcgis-online/create-maps/choose-configurable-app.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252A75"/>
    <w:rsid w:val="00265E8A"/>
    <w:rsid w:val="002F5B7B"/>
    <w:rsid w:val="00303B85"/>
    <w:rsid w:val="00323CCE"/>
    <w:rsid w:val="0043527E"/>
    <w:rsid w:val="00476F6C"/>
    <w:rsid w:val="00676F66"/>
    <w:rsid w:val="00776A82"/>
    <w:rsid w:val="007C09EE"/>
    <w:rsid w:val="007C0DA2"/>
    <w:rsid w:val="00885165"/>
    <w:rsid w:val="009931B3"/>
    <w:rsid w:val="00BF26B0"/>
    <w:rsid w:val="00D72C9E"/>
    <w:rsid w:val="00DE20BC"/>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B2F95-BA69-4F39-9748-8D112DCA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11</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Geo 244 | Interactive Map Design | Spring 2016</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2017</dc:title>
  <dc:subject/>
  <dc:creator>Christina Friedle</dc:creator>
  <cp:keywords/>
  <dc:description/>
  <cp:lastModifiedBy>Friedle, Christina M</cp:lastModifiedBy>
  <cp:revision>12</cp:revision>
  <cp:lastPrinted>2016-03-28T17:40:00Z</cp:lastPrinted>
  <dcterms:created xsi:type="dcterms:W3CDTF">2016-04-28T17:51:00Z</dcterms:created>
  <dcterms:modified xsi:type="dcterms:W3CDTF">2017-05-08T20:05:00Z</dcterms:modified>
</cp:coreProperties>
</file>